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77F0" w:rsidRDefault="007E0DBE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Dokumentų valdymo sistema „</w:t>
      </w:r>
      <w:proofErr w:type="spellStart"/>
      <w:r>
        <w:rPr>
          <w:rFonts w:cstheme="minorHAnsi"/>
          <w:b/>
          <w:sz w:val="28"/>
          <w:szCs w:val="28"/>
        </w:rPr>
        <w:t>Magic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documents</w:t>
      </w:r>
      <w:proofErr w:type="spellEnd"/>
      <w:r>
        <w:rPr>
          <w:rFonts w:cstheme="minorHAnsi"/>
          <w:b/>
          <w:sz w:val="28"/>
          <w:szCs w:val="28"/>
        </w:rPr>
        <w:t>“</w:t>
      </w:r>
    </w:p>
    <w:p w:rsidR="003C77F0" w:rsidRDefault="007E0DBE">
      <w:pPr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Vartotojo instrukcija</w:t>
      </w:r>
    </w:p>
    <w:p w:rsidR="003C77F0" w:rsidRDefault="003C77F0">
      <w:pPr>
        <w:rPr>
          <w:rFonts w:cstheme="minorHAnsi"/>
        </w:rPr>
      </w:pPr>
    </w:p>
    <w:sdt>
      <w:sdtPr>
        <w:id w:val="955109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A5696D" w:rsidRPr="00A5696D" w:rsidRDefault="00A5696D" w:rsidP="00A5696D">
          <w:pPr>
            <w:pStyle w:val="Turinioantrat"/>
            <w:outlineLvl w:val="9"/>
            <w:rPr>
              <w:rFonts w:asciiTheme="minorHAnsi" w:hAnsiTheme="minorHAnsi" w:cstheme="minorHAnsi"/>
              <w:color w:val="auto"/>
            </w:rPr>
          </w:pPr>
          <w:r w:rsidRPr="00A5696D">
            <w:rPr>
              <w:rFonts w:asciiTheme="minorHAnsi" w:hAnsiTheme="minorHAnsi" w:cstheme="minorHAnsi"/>
              <w:color w:val="auto"/>
            </w:rPr>
            <w:t>Turinys</w:t>
          </w:r>
        </w:p>
        <w:p w:rsidR="00E609A0" w:rsidRDefault="00A5696D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6132" w:history="1">
            <w:r w:rsidR="00E609A0" w:rsidRPr="0075741E">
              <w:rPr>
                <w:rStyle w:val="Hipersaitas"/>
                <w:rFonts w:cstheme="minorHAnsi"/>
                <w:noProof/>
              </w:rPr>
              <w:t>1.</w:t>
            </w:r>
            <w:r w:rsidR="00E609A0">
              <w:rPr>
                <w:rFonts w:eastAsiaTheme="minorEastAsia"/>
                <w:noProof/>
                <w:lang w:val="en-US"/>
              </w:rPr>
              <w:tab/>
            </w:r>
            <w:r w:rsidR="00E609A0" w:rsidRPr="0075741E">
              <w:rPr>
                <w:rStyle w:val="Hipersaitas"/>
                <w:rFonts w:cstheme="minorHAnsi"/>
                <w:noProof/>
              </w:rPr>
              <w:t>Dokumentų valdymo sistemos aprašymas.</w:t>
            </w:r>
            <w:r w:rsidR="00E609A0">
              <w:rPr>
                <w:noProof/>
                <w:webHidden/>
              </w:rPr>
              <w:tab/>
            </w:r>
            <w:r w:rsidR="00E609A0">
              <w:rPr>
                <w:noProof/>
                <w:webHidden/>
              </w:rPr>
              <w:fldChar w:fldCharType="begin"/>
            </w:r>
            <w:r w:rsidR="00E609A0">
              <w:rPr>
                <w:noProof/>
                <w:webHidden/>
              </w:rPr>
              <w:instrText xml:space="preserve"> PAGEREF _Toc3816132 \h </w:instrText>
            </w:r>
            <w:r w:rsidR="00E609A0">
              <w:rPr>
                <w:noProof/>
                <w:webHidden/>
              </w:rPr>
            </w:r>
            <w:r w:rsidR="00E609A0">
              <w:rPr>
                <w:noProof/>
                <w:webHidden/>
              </w:rPr>
              <w:fldChar w:fldCharType="separate"/>
            </w:r>
            <w:r w:rsidR="00E609A0">
              <w:rPr>
                <w:noProof/>
                <w:webHidden/>
              </w:rPr>
              <w:t>3</w:t>
            </w:r>
            <w:r w:rsidR="00E609A0"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3" w:history="1">
            <w:r w:rsidRPr="0075741E">
              <w:rPr>
                <w:rStyle w:val="Hipersaitas"/>
                <w:rFonts w:cstheme="minorHAnsi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valdymo sistemos diegimas.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4" w:history="1">
            <w:r w:rsidRPr="0075741E">
              <w:rPr>
                <w:rStyle w:val="Hipersaitas"/>
                <w:rFonts w:cstheme="minorHAnsi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Prisijungimas prie dokumentų valdymo sistemos.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5" w:history="1">
            <w:r w:rsidRPr="0075741E">
              <w:rPr>
                <w:rStyle w:val="Hipersaitas"/>
                <w:rFonts w:cstheme="minorHAnsi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Atsijungimas nuo sistemos.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6" w:history="1">
            <w:r w:rsidRPr="0075741E">
              <w:rPr>
                <w:rStyle w:val="Hipersaitas"/>
                <w:rFonts w:cstheme="minorHAnsi"/>
                <w:noProof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sistemos administravimas.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7" w:history="1">
            <w:r w:rsidRPr="0075741E">
              <w:rPr>
                <w:rStyle w:val="Hipersaitas"/>
                <w:rFonts w:cstheme="minorHAnsi"/>
                <w:noProof/>
              </w:rPr>
              <w:t>5.1.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Vartotojų administravimas.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8" w:history="1">
            <w:r w:rsidRPr="0075741E">
              <w:rPr>
                <w:rStyle w:val="Hipersaitas"/>
                <w:rFonts w:cstheme="minorHAnsi"/>
                <w:noProof/>
              </w:rPr>
              <w:t>5.1.1.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Naujo vartotojo suvedimas.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39" w:history="1">
            <w:r w:rsidRPr="0075741E">
              <w:rPr>
                <w:rStyle w:val="Hipersaitas"/>
                <w:rFonts w:cstheme="minorHAnsi"/>
                <w:noProof/>
              </w:rPr>
              <w:t>5.1.2.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duomenų redagavimas.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0" w:history="1">
            <w:r w:rsidRPr="0075741E">
              <w:rPr>
                <w:rStyle w:val="Hipersaitas"/>
                <w:rFonts w:cstheme="minorHAnsi"/>
                <w:noProof/>
              </w:rPr>
              <w:t>5.1.3.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slaptažodžio keitimas.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1" w:history="1">
            <w:r w:rsidRPr="0075741E">
              <w:rPr>
                <w:rStyle w:val="Hipersaitas"/>
                <w:rFonts w:cstheme="minorHAnsi"/>
                <w:noProof/>
              </w:rPr>
              <w:t>5.1.4.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įtraukimas/pašalinimas iš grupės.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2" w:history="1">
            <w:r w:rsidRPr="0075741E">
              <w:rPr>
                <w:rStyle w:val="Hipersaitas"/>
                <w:rFonts w:cstheme="minorHAnsi"/>
                <w:noProof/>
              </w:rPr>
              <w:t>5.1.5.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užrakinimas/atrakinimas.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3" w:history="1">
            <w:r w:rsidRPr="0075741E">
              <w:rPr>
                <w:rStyle w:val="Hipersaitas"/>
                <w:noProof/>
              </w:rPr>
              <w:t>5.1.6.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profilis.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4" w:history="1">
            <w:r w:rsidRPr="0075741E">
              <w:rPr>
                <w:rStyle w:val="Hipersaitas"/>
                <w:rFonts w:cstheme="minorHAnsi"/>
                <w:noProof/>
              </w:rPr>
              <w:t>5.2.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Grupių administravimas.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5" w:history="1">
            <w:r w:rsidRPr="0075741E">
              <w:rPr>
                <w:rStyle w:val="Hipersaitas"/>
                <w:rFonts w:cstheme="minorHAnsi"/>
                <w:noProof/>
              </w:rPr>
              <w:t>5.2.1.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Naujos grupės sukūrimas.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6" w:history="1">
            <w:r w:rsidRPr="0075741E">
              <w:rPr>
                <w:rStyle w:val="Hipersaitas"/>
                <w:rFonts w:cstheme="minorHAnsi"/>
                <w:noProof/>
              </w:rPr>
              <w:t>5.2.2.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Grupės pavadinimo keitimas.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7" w:history="1">
            <w:r w:rsidRPr="0075741E">
              <w:rPr>
                <w:rStyle w:val="Hipersaitas"/>
                <w:rFonts w:cstheme="minorHAnsi"/>
                <w:noProof/>
              </w:rPr>
              <w:t>5.2.3.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Grupės ištrynimas.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8" w:history="1">
            <w:r w:rsidRPr="0075741E">
              <w:rPr>
                <w:rStyle w:val="Hipersaitas"/>
                <w:rFonts w:cstheme="minorHAnsi"/>
                <w:noProof/>
              </w:rPr>
              <w:t>5.2.4.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Vartotojo priskyrimas/pašalinimas iš grupės (iš grupės).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49" w:history="1">
            <w:r w:rsidRPr="0075741E">
              <w:rPr>
                <w:rStyle w:val="Hipersaitas"/>
                <w:rFonts w:cstheme="minorHAnsi"/>
                <w:noProof/>
              </w:rPr>
              <w:t>5.3.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tipų administravimas.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0" w:history="1">
            <w:r w:rsidRPr="0075741E">
              <w:rPr>
                <w:rStyle w:val="Hipersaitas"/>
                <w:rFonts w:cstheme="minorHAnsi"/>
                <w:noProof/>
              </w:rPr>
              <w:t>5.3.1.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Naujo dokumentų tipo sukūrimas.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1" w:history="1">
            <w:r w:rsidRPr="0075741E">
              <w:rPr>
                <w:rStyle w:val="Hipersaitas"/>
                <w:rFonts w:cstheme="minorHAnsi"/>
                <w:noProof/>
              </w:rPr>
              <w:t>5.3.2.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Dokumento tipo pavadinimo keitimas.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2" w:history="1">
            <w:r w:rsidRPr="0075741E">
              <w:rPr>
                <w:rStyle w:val="Hipersaitas"/>
                <w:rFonts w:cstheme="minorHAnsi"/>
                <w:noProof/>
              </w:rPr>
              <w:t>5.3.3.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Dokumento tipo trynimas.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3" w:history="1">
            <w:r w:rsidRPr="0075741E">
              <w:rPr>
                <w:rStyle w:val="Hipersaitas"/>
                <w:rFonts w:cstheme="minorHAnsi"/>
                <w:noProof/>
              </w:rPr>
              <w:t>5.3.4.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tipų pateikimo ir priėmimo teisių nustatymas.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4" w:history="1">
            <w:r w:rsidRPr="0075741E">
              <w:rPr>
                <w:rStyle w:val="Hipersaitas"/>
                <w:rFonts w:cstheme="minorHAnsi"/>
                <w:noProof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kūrimas ir administravimas.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5" w:history="1">
            <w:r w:rsidRPr="0075741E">
              <w:rPr>
                <w:rStyle w:val="Hipersaitas"/>
                <w:rFonts w:cstheme="minorHAnsi"/>
                <w:noProof/>
              </w:rPr>
              <w:t>6.1.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peržiūros variantai.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6" w:history="1">
            <w:r w:rsidRPr="0075741E">
              <w:rPr>
                <w:rStyle w:val="Hipersaitas"/>
                <w:rFonts w:cstheme="minorHAnsi"/>
                <w:noProof/>
              </w:rPr>
              <w:t>6.1.1.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„Pateiktų“ dokumentų peržiūros langas.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7" w:history="1">
            <w:r w:rsidRPr="0075741E">
              <w:rPr>
                <w:rStyle w:val="Hipersaitas"/>
                <w:rFonts w:cstheme="minorHAnsi"/>
                <w:noProof/>
              </w:rPr>
              <w:t>6.1.2.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„Pateikto“ dokumento detali informacija.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8" w:history="1">
            <w:r w:rsidRPr="0075741E">
              <w:rPr>
                <w:rStyle w:val="Hipersaitas"/>
                <w:rFonts w:cstheme="minorHAnsi"/>
                <w:noProof/>
              </w:rPr>
              <w:t>6.1.3.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„Sukurtų“ dokumentų peržiūros langas.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59" w:history="1">
            <w:r w:rsidRPr="0075741E">
              <w:rPr>
                <w:rStyle w:val="Hipersaitas"/>
                <w:rFonts w:cstheme="minorHAnsi"/>
                <w:noProof/>
              </w:rPr>
              <w:t>6.1.4.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„Sukurto“ dokumento detali informacija.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0" w:history="1">
            <w:r w:rsidRPr="0075741E">
              <w:rPr>
                <w:rStyle w:val="Hipersaitas"/>
                <w:rFonts w:cstheme="minorHAnsi"/>
                <w:noProof/>
              </w:rPr>
              <w:t>6.2.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Naujo dokumento kūrimas.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1" w:history="1">
            <w:r w:rsidRPr="0075741E">
              <w:rPr>
                <w:rStyle w:val="Hipersaitas"/>
                <w:rFonts w:cstheme="minorHAnsi"/>
                <w:noProof/>
              </w:rPr>
              <w:t>6.3.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„Sukurto“ dokumento redagavimas.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2" w:history="1">
            <w:r w:rsidRPr="0075741E">
              <w:rPr>
                <w:rStyle w:val="Hipersaitas"/>
                <w:rFonts w:cstheme="minorHAnsi"/>
                <w:noProof/>
              </w:rPr>
              <w:t>6.4.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„Sukurto“ dokumento trynimas.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3" w:history="1">
            <w:r w:rsidRPr="0075741E">
              <w:rPr>
                <w:rStyle w:val="Hipersaitas"/>
                <w:rFonts w:cstheme="minorHAnsi"/>
                <w:noProof/>
              </w:rPr>
              <w:t>6.5.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„Sukurto“ dokumento pateikimas.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4" w:history="1">
            <w:r w:rsidRPr="0075741E">
              <w:rPr>
                <w:rStyle w:val="Hipersaitas"/>
                <w:rFonts w:cstheme="minorHAnsi"/>
                <w:noProof/>
              </w:rPr>
              <w:t>6.6.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archyvo atsisiuntimas.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5" w:history="1">
            <w:r w:rsidRPr="0075741E">
              <w:rPr>
                <w:rStyle w:val="Hipersaitas"/>
                <w:rFonts w:cstheme="minorHAnsi"/>
                <w:noProof/>
              </w:rPr>
              <w:t>6.7.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„Pateikto“ dokumento priėmimas arba atmetimas.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6" w:history="1">
            <w:r w:rsidRPr="0075741E">
              <w:rPr>
                <w:rStyle w:val="Hipersaitas"/>
                <w:rFonts w:cstheme="minorHAnsi"/>
                <w:noProof/>
              </w:rPr>
              <w:t>6.7.1.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Peržiūrimo dokumento detali informacija.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7" w:history="1">
            <w:r w:rsidRPr="0075741E">
              <w:rPr>
                <w:rStyle w:val="Hipersaitas"/>
                <w:rFonts w:cstheme="minorHAnsi"/>
                <w:noProof/>
              </w:rPr>
              <w:t>6.8.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„Pateiktų“ dokumentų statistika.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8" w:history="1">
            <w:r w:rsidRPr="0075741E">
              <w:rPr>
                <w:rStyle w:val="Hipersaitas"/>
                <w:rFonts w:cstheme="minorHAnsi"/>
                <w:noProof/>
              </w:rPr>
              <w:t>6.8.1.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Statistika pagal pateiktų dokumentų tipą.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69" w:history="1">
            <w:r w:rsidRPr="0075741E">
              <w:rPr>
                <w:rStyle w:val="Hipersaitas"/>
                <w:rFonts w:cstheme="minorHAnsi"/>
                <w:noProof/>
              </w:rPr>
              <w:t>6.8.2.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Statistika pagal vartotojus.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9A0" w:rsidRDefault="00E609A0">
          <w:pPr>
            <w:pStyle w:val="Turinys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val="en-US"/>
            </w:rPr>
          </w:pPr>
          <w:hyperlink w:anchor="_Toc3816170" w:history="1">
            <w:r w:rsidRPr="0075741E">
              <w:rPr>
                <w:rStyle w:val="Hipersaitas"/>
                <w:rFonts w:cstheme="minorHAnsi"/>
                <w:noProof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5741E">
              <w:rPr>
                <w:rStyle w:val="Hipersaitas"/>
                <w:rFonts w:cstheme="minorHAnsi"/>
                <w:noProof/>
              </w:rPr>
              <w:t>Dokumentų sistemos kūrėjai.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696D" w:rsidRDefault="00A5696D">
          <w:r>
            <w:fldChar w:fldCharType="end"/>
          </w:r>
        </w:p>
      </w:sdtContent>
    </w:sdt>
    <w:p w:rsidR="00A5696D" w:rsidRDefault="00A5696D">
      <w:pPr>
        <w:rPr>
          <w:rFonts w:cstheme="minorHAnsi"/>
        </w:rPr>
      </w:pPr>
    </w:p>
    <w:p w:rsidR="00A5696D" w:rsidRDefault="00A5696D">
      <w:pPr>
        <w:rPr>
          <w:rFonts w:cstheme="minorHAnsi"/>
        </w:rPr>
      </w:pPr>
    </w:p>
    <w:p w:rsidR="003C77F0" w:rsidRDefault="007E0DBE">
      <w:pPr>
        <w:rPr>
          <w:rFonts w:cstheme="minorHAnsi"/>
        </w:rPr>
      </w:pPr>
      <w:r>
        <w:br w:type="page"/>
      </w:r>
    </w:p>
    <w:p w:rsidR="003C77F0" w:rsidRDefault="003C77F0">
      <w:pPr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0" w:name="_Toc3815875"/>
      <w:bookmarkStart w:id="1" w:name="_Toc3816132"/>
      <w:r>
        <w:rPr>
          <w:rFonts w:cstheme="minorHAnsi"/>
        </w:rPr>
        <w:t>Dokumentų valdymo sistemos aprašymas.</w:t>
      </w:r>
      <w:bookmarkEnd w:id="0"/>
      <w:bookmarkEnd w:id="1"/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Dokumentų valdymo sistema „</w:t>
      </w:r>
      <w:proofErr w:type="spellStart"/>
      <w:r>
        <w:rPr>
          <w:rFonts w:cstheme="minorHAnsi"/>
        </w:rPr>
        <w:t>Magic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documents</w:t>
      </w:r>
      <w:proofErr w:type="spellEnd"/>
      <w:r>
        <w:rPr>
          <w:rFonts w:cstheme="minorHAnsi"/>
        </w:rPr>
        <w:t xml:space="preserve">“ sukurta naudojant Java (8 versija) bei </w:t>
      </w:r>
      <w:proofErr w:type="spellStart"/>
      <w:r>
        <w:rPr>
          <w:rFonts w:cstheme="minorHAnsi"/>
        </w:rPr>
        <w:t>React</w:t>
      </w:r>
      <w:proofErr w:type="spellEnd"/>
      <w:r>
        <w:rPr>
          <w:rFonts w:cstheme="minorHAnsi"/>
        </w:rPr>
        <w:t xml:space="preserve"> (16 versija) technologijas. Sistema skirta elektroniniam įmonės dokumentų rengimui, pateikimui, priėmimui bei administravimui.</w:t>
      </w:r>
    </w:p>
    <w:p w:rsidR="0054288A" w:rsidRDefault="0054288A">
      <w:pPr>
        <w:pStyle w:val="Sraopastraipa"/>
        <w:ind w:left="360"/>
        <w:rPr>
          <w:rFonts w:cstheme="minorHAnsi"/>
        </w:rPr>
      </w:pPr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Sistema veda automatinius įvykių žurnalus. Žurnalai saugomi direktorijoje „</w:t>
      </w:r>
      <w:proofErr w:type="spellStart"/>
      <w:r>
        <w:rPr>
          <w:rFonts w:cstheme="minorHAnsi"/>
        </w:rPr>
        <w:t>logs</w:t>
      </w:r>
      <w:proofErr w:type="spellEnd"/>
      <w:r>
        <w:rPr>
          <w:rFonts w:cstheme="minorHAnsi"/>
        </w:rPr>
        <w:t>/</w:t>
      </w:r>
      <w:proofErr w:type="spellStart"/>
      <w:r>
        <w:rPr>
          <w:rFonts w:cstheme="minorHAnsi"/>
        </w:rPr>
        <w:t>dms</w:t>
      </w:r>
      <w:proofErr w:type="spellEnd"/>
      <w:r>
        <w:rPr>
          <w:rFonts w:cstheme="minorHAnsi"/>
        </w:rPr>
        <w:t>“, o žurnalų archyvai – „</w:t>
      </w:r>
      <w:proofErr w:type="spellStart"/>
      <w:r>
        <w:rPr>
          <w:rFonts w:cstheme="minorHAnsi"/>
        </w:rPr>
        <w:t>logs</w:t>
      </w:r>
      <w:proofErr w:type="spellEnd"/>
      <w:r>
        <w:rPr>
          <w:rFonts w:cstheme="minorHAnsi"/>
        </w:rPr>
        <w:t>/</w:t>
      </w:r>
      <w:proofErr w:type="spellStart"/>
      <w:r>
        <w:rPr>
          <w:rFonts w:cstheme="minorHAnsi"/>
        </w:rPr>
        <w:t>dms</w:t>
      </w:r>
      <w:proofErr w:type="spellEnd"/>
      <w:r>
        <w:rPr>
          <w:rFonts w:cstheme="minorHAnsi"/>
        </w:rPr>
        <w:t>/</w:t>
      </w:r>
      <w:proofErr w:type="spellStart"/>
      <w:r>
        <w:rPr>
          <w:rFonts w:cstheme="minorHAnsi"/>
        </w:rPr>
        <w:t>archived</w:t>
      </w:r>
      <w:proofErr w:type="spellEnd"/>
      <w:r>
        <w:rPr>
          <w:rFonts w:cstheme="minorHAnsi"/>
        </w:rPr>
        <w:t>“. Žurnalai yra archyvuojami kasdien arba kai pasiekia 10 megabaitų dydį.</w:t>
      </w:r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Veiksmai su vartotojais registruojami žurnale „</w:t>
      </w:r>
      <w:proofErr w:type="spellStart"/>
      <w:r>
        <w:rPr>
          <w:rFonts w:cstheme="minorHAnsi"/>
        </w:rPr>
        <w:t>user-service-logger.log“.</w:t>
      </w:r>
      <w:proofErr w:type="spellEnd"/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Veiksmai su vartotojų grupėmis registruojami žurnale „</w:t>
      </w:r>
      <w:proofErr w:type="spellStart"/>
      <w:r>
        <w:rPr>
          <w:rFonts w:cstheme="minorHAnsi"/>
        </w:rPr>
        <w:t>user-group-service</w:t>
      </w:r>
      <w:proofErr w:type="spellEnd"/>
      <w:r>
        <w:rPr>
          <w:rFonts w:cstheme="minorHAnsi"/>
        </w:rPr>
        <w:t>-</w:t>
      </w:r>
      <w:proofErr w:type="spellStart"/>
      <w:r>
        <w:rPr>
          <w:rFonts w:cstheme="minorHAnsi"/>
        </w:rPr>
        <w:t>logger.log</w:t>
      </w:r>
      <w:proofErr w:type="spellEnd"/>
      <w:r>
        <w:rPr>
          <w:rFonts w:cstheme="minorHAnsi"/>
        </w:rPr>
        <w:t>“.</w:t>
      </w:r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Veiksmai su dokumentų tipais registruojami žurnale „</w:t>
      </w:r>
      <w:proofErr w:type="spellStart"/>
      <w:r>
        <w:rPr>
          <w:rFonts w:cstheme="minorHAnsi"/>
        </w:rPr>
        <w:t>document-type-service</w:t>
      </w:r>
      <w:proofErr w:type="spellEnd"/>
      <w:r>
        <w:rPr>
          <w:rFonts w:cstheme="minorHAnsi"/>
        </w:rPr>
        <w:t>-</w:t>
      </w:r>
      <w:proofErr w:type="spellStart"/>
      <w:r>
        <w:rPr>
          <w:rFonts w:cstheme="minorHAnsi"/>
        </w:rPr>
        <w:t>logger.log</w:t>
      </w:r>
      <w:proofErr w:type="spellEnd"/>
      <w:r>
        <w:rPr>
          <w:rFonts w:cstheme="minorHAnsi"/>
        </w:rPr>
        <w:t>“.</w:t>
      </w:r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Veiksmai su archyvu ir failais registruojami žurnale „</w:t>
      </w:r>
      <w:proofErr w:type="spellStart"/>
      <w:r>
        <w:rPr>
          <w:rFonts w:cstheme="minorHAnsi"/>
        </w:rPr>
        <w:t>file-service-logger.log“.</w:t>
      </w:r>
      <w:proofErr w:type="spellEnd"/>
    </w:p>
    <w:p w:rsidR="0054288A" w:rsidRP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Veiksmai su dokumentais registruojami žurnale „</w:t>
      </w:r>
      <w:proofErr w:type="spellStart"/>
      <w:r>
        <w:rPr>
          <w:rFonts w:cstheme="minorHAnsi"/>
        </w:rPr>
        <w:t>document-service-logger.log“.</w:t>
      </w:r>
      <w:proofErr w:type="spellEnd"/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2" w:name="_Toc3815876"/>
      <w:bookmarkStart w:id="3" w:name="_Toc3816133"/>
      <w:r>
        <w:rPr>
          <w:rFonts w:cstheme="minorHAnsi"/>
        </w:rPr>
        <w:t>Dokumentų valdymo sistemos diegimas.</w:t>
      </w:r>
      <w:bookmarkEnd w:id="2"/>
      <w:bookmarkEnd w:id="3"/>
    </w:p>
    <w:p w:rsidR="003C77F0" w:rsidRDefault="00003CB8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 xml:space="preserve">Pateiktą </w:t>
      </w:r>
      <w:proofErr w:type="spellStart"/>
      <w:r>
        <w:rPr>
          <w:rFonts w:cstheme="minorHAnsi"/>
        </w:rPr>
        <w:t>app</w:t>
      </w:r>
      <w:r w:rsidR="007E0DBE">
        <w:rPr>
          <w:rFonts w:cstheme="minorHAnsi"/>
        </w:rPr>
        <w:t>.war</w:t>
      </w:r>
      <w:proofErr w:type="spellEnd"/>
      <w:r w:rsidR="007E0DBE">
        <w:rPr>
          <w:rFonts w:cstheme="minorHAnsi"/>
        </w:rPr>
        <w:t xml:space="preserve"> failą, įkel</w:t>
      </w:r>
      <w:r>
        <w:rPr>
          <w:rFonts w:cstheme="minorHAnsi"/>
        </w:rPr>
        <w:t xml:space="preserve">kite į </w:t>
      </w:r>
      <w:proofErr w:type="spellStart"/>
      <w:r w:rsidR="007E0DBE">
        <w:rPr>
          <w:rFonts w:cstheme="minorHAnsi"/>
        </w:rPr>
        <w:t>Tomcat</w:t>
      </w:r>
      <w:proofErr w:type="spellEnd"/>
      <w:r w:rsidR="007E0DBE">
        <w:rPr>
          <w:rFonts w:cstheme="minorHAnsi"/>
        </w:rPr>
        <w:t xml:space="preserve"> serverį.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Tomcat</w:t>
      </w:r>
      <w:proofErr w:type="spellEnd"/>
      <w:r>
        <w:rPr>
          <w:rFonts w:cstheme="minorHAnsi"/>
        </w:rPr>
        <w:t xml:space="preserve"> serverio versija 8.5.35.</w:t>
      </w:r>
    </w:p>
    <w:p w:rsidR="00003CB8" w:rsidRDefault="00003CB8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 xml:space="preserve">Vartotojai jungiasi prie sistemos serverio naudodami interneto naršyklę per </w:t>
      </w:r>
      <w:r w:rsidR="0054288A">
        <w:rPr>
          <w:rFonts w:cstheme="minorHAnsi"/>
        </w:rPr>
        <w:t>prievadą</w:t>
      </w:r>
      <w:r>
        <w:rPr>
          <w:rFonts w:cstheme="minorHAnsi"/>
        </w:rPr>
        <w:t xml:space="preserve"> 8081.</w:t>
      </w:r>
    </w:p>
    <w:p w:rsidR="0054288A" w:rsidRDefault="0054288A">
      <w:pPr>
        <w:pStyle w:val="Sraopastraipa"/>
        <w:ind w:left="360"/>
        <w:rPr>
          <w:rFonts w:cstheme="minorHAnsi"/>
        </w:rPr>
      </w:pPr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Ką tik įdiegta sistema turi vieną vartotoją, kuris turi administratoriaus rolę:</w:t>
      </w:r>
    </w:p>
    <w:p w:rsidR="0054288A" w:rsidRDefault="0054288A" w:rsidP="0054288A">
      <w:pPr>
        <w:pStyle w:val="Sraopastraip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Vartotojo vardas: </w:t>
      </w:r>
      <w:proofErr w:type="spellStart"/>
      <w:r>
        <w:rPr>
          <w:rFonts w:cstheme="minorHAnsi"/>
        </w:rPr>
        <w:t>root</w:t>
      </w:r>
      <w:proofErr w:type="spellEnd"/>
    </w:p>
    <w:p w:rsidR="0054288A" w:rsidRDefault="0054288A" w:rsidP="0054288A">
      <w:pPr>
        <w:pStyle w:val="Sraopastraip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Vartotojo slaptažodis: </w:t>
      </w:r>
      <w:proofErr w:type="spellStart"/>
      <w:r>
        <w:rPr>
          <w:rFonts w:cstheme="minorHAnsi"/>
        </w:rPr>
        <w:t>root</w:t>
      </w:r>
      <w:proofErr w:type="spellEnd"/>
    </w:p>
    <w:p w:rsidR="0054288A" w:rsidRDefault="0054288A" w:rsidP="0054288A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Slaptažodį būtina pasikeisti.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4" w:name="_Toc3815877"/>
      <w:bookmarkStart w:id="5" w:name="_Toc3816134"/>
      <w:r>
        <w:rPr>
          <w:rFonts w:cstheme="minorHAnsi"/>
        </w:rPr>
        <w:t>Prisijungimas prie dokumentų valdymo sistemos.</w:t>
      </w:r>
      <w:bookmarkEnd w:id="4"/>
      <w:bookmarkEnd w:id="5"/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 xml:space="preserve">Paleiskite interneto naršyklę. 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Adreso juostoje surinkite adresą &lt;</w:t>
      </w:r>
      <w:r>
        <w:rPr>
          <w:rFonts w:cstheme="minorHAnsi"/>
          <w:color w:val="FF0000"/>
        </w:rPr>
        <w:t>localhost:8081</w:t>
      </w:r>
      <w:r>
        <w:rPr>
          <w:rFonts w:cstheme="minorHAnsi"/>
        </w:rPr>
        <w:t>&gt;.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7620">
            <wp:extent cx="4735830" cy="2504440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Atsidariusiame prisijungimo lange, suveskite savo vartotojo vardą ir slaptažodį.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Teisingai suvedus vartotojo vardą bei slaptažodį, atsidarys vartotojo teises atitinkantis dokumentų sistemos langas.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E315AB" w:rsidRDefault="00E315AB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6" w:name="_Toc3815878"/>
      <w:bookmarkStart w:id="7" w:name="_Toc3816135"/>
      <w:r>
        <w:rPr>
          <w:rFonts w:cstheme="minorHAnsi"/>
        </w:rPr>
        <w:lastRenderedPageBreak/>
        <w:t>Atsijungimas nuo sistemos.</w:t>
      </w:r>
      <w:bookmarkEnd w:id="6"/>
      <w:bookmarkEnd w:id="7"/>
    </w:p>
    <w:p w:rsidR="003C77F0" w:rsidRDefault="007E0DBE">
      <w:pPr>
        <w:pStyle w:val="Sraopastraipa"/>
        <w:ind w:left="0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6067425" cy="2404110"/>
            <wp:effectExtent l="0" t="0" r="0" b="0"/>
            <wp:docPr id="2" name="Paveikslėlis 8" descr="006-profilis-sunumeruotas-atsijungt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veikslėlis 8" descr="006-profilis-sunumeruotas-atsijungti-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426"/>
        <w:rPr>
          <w:rFonts w:cstheme="minorHAnsi"/>
        </w:rPr>
      </w:pPr>
      <w:r>
        <w:rPr>
          <w:rFonts w:cstheme="minorHAnsi"/>
        </w:rPr>
        <w:t>(1) Paspauskite vartotojo ženkliuką.</w:t>
      </w:r>
    </w:p>
    <w:p w:rsidR="003C77F0" w:rsidRDefault="007E0DBE">
      <w:pPr>
        <w:pStyle w:val="Sraopastraipa"/>
        <w:ind w:left="426"/>
        <w:rPr>
          <w:rFonts w:cstheme="minorHAnsi"/>
        </w:rPr>
      </w:pPr>
      <w:r>
        <w:rPr>
          <w:rFonts w:cstheme="minorHAnsi"/>
        </w:rPr>
        <w:t>(2) Paspauskite mygtuką „Atsijungti“.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8" w:name="_Toc3815879"/>
      <w:bookmarkStart w:id="9" w:name="_Toc3816136"/>
      <w:r>
        <w:rPr>
          <w:rFonts w:cstheme="minorHAnsi"/>
        </w:rPr>
        <w:t>Dokumentų sistemos administravimas.</w:t>
      </w:r>
      <w:bookmarkEnd w:id="8"/>
      <w:bookmarkEnd w:id="9"/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Vartotojas, turintis administratoriaus teises, prisijungęs prie sistemos matys administravimo panelę: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anchor distT="0" distB="0" distL="133350" distR="114300" simplePos="0" relativeHeight="2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12065</wp:posOffset>
            </wp:positionV>
            <wp:extent cx="1488440" cy="1521460"/>
            <wp:effectExtent l="0" t="0" r="0" b="0"/>
            <wp:wrapSquare wrapText="bothSides"/>
            <wp:docPr id="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1. Rodomi visi sistemoje esantys vartotojai.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2. Naujo vartotojo kūrimas.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3. Grupių kūrimas ir vartotojų priskyrimas joms.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4. Dokumentų tipų kūrimas.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5. Dokumentų tipų priskyrimas grupėms.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Pagrindiniame puslapyje yra matomi visi sistemoje užregistruoti vartotojai: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35">
            <wp:extent cx="4914265" cy="2616200"/>
            <wp:effectExtent l="0" t="0" r="0" b="0"/>
            <wp:docPr id="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1. Sistemoje esančių vartotojų, bei puslapių skaičius.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2. Atvaizduojamų vartotojų skaičius per puslapį.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lastRenderedPageBreak/>
        <w:t>3. Vaikščiojimas per puslapius.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4. Vartotojų filtravimas pagal paieškos frazę.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5. Detalesnė informacija apie vartotoją, bei vartotojo užblokavimas/atblokavimas. Užblokuotas vartotojas negali prisijungti prie sistemos kol nebus atblokuotas. Tik vartotojai turintys administratoriaus rolę gali užblokuoti/atblokuoti kitus vartotojus.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10" w:name="_Toc3815880"/>
      <w:bookmarkStart w:id="11" w:name="_Toc3816137"/>
      <w:r>
        <w:rPr>
          <w:rFonts w:cstheme="minorHAnsi"/>
        </w:rPr>
        <w:t>Vartotojų administravimas.</w:t>
      </w:r>
      <w:bookmarkEnd w:id="10"/>
      <w:bookmarkEnd w:id="11"/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12" w:name="_Toc3815881"/>
      <w:bookmarkStart w:id="13" w:name="_Toc3816138"/>
      <w:r>
        <w:rPr>
          <w:rFonts w:cstheme="minorHAnsi"/>
        </w:rPr>
        <w:t>Naujo vartotojo suvedimas.</w:t>
      </w:r>
      <w:bookmarkEnd w:id="12"/>
      <w:bookmarkEnd w:id="13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Naujo vartotojo sukūrimui, paspausti valdymo panelės mygtuką „Naujas vartotojas“.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Atsidariusioje naujo vartotojo kūrimo formoje, užpildyti visus laukus: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4546600" cy="2309495"/>
            <wp:effectExtent l="0" t="0" r="0" b="0"/>
            <wp:docPr id="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1. Vardas – nuo 2 iki 50 simbolių. Specialūs simboliai yra neleidžiami.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2. Pavardė - nuo 2 iki 50 simbolių. Specialūs simboliai yra neleidžiami.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3. Vartotojo vardas – nuo 2 iki 15 simbolių.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4. Elektroninis paštas – elektroninio pašto adresas turi atitikti elektroninio pašto formato standartus.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5. Slaptažodis - turi būti bent vienas skaičius, bent viena mažoji ir viena didžioji raidė, ir susidėti mažiausiai iš 8 simbolių.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6. Vartotojo rolė - “Administratorius” arba “Paprastas vartotojas”.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7. Pridėti – užpildžius visus laukus paspausti mygtuką “Pridėti”. Jeigu forma užpildyta tinkamai, bus sukurtas naujas vartotojas. Atsidarys pagrindinis langas su visų vartotojų sąrašu. Jeigu forma užpildyta netinkamai, bus atspausdintas klaidos pranešimas.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14" w:name="_Toc3815882"/>
      <w:bookmarkStart w:id="15" w:name="_Toc3816139"/>
      <w:r>
        <w:rPr>
          <w:rFonts w:cstheme="minorHAnsi"/>
        </w:rPr>
        <w:t>Vartotojo duomenų redagavimas.</w:t>
      </w:r>
      <w:bookmarkEnd w:id="14"/>
      <w:bookmarkEnd w:id="15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350">
            <wp:extent cx="5327650" cy="2971800"/>
            <wp:effectExtent l="0" t="0" r="0" b="0"/>
            <wp:docPr id="6" name="Paveikslėlis 17" descr="001-admin-pagr-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veikslėlis 17" descr="001-admin-pagr-i-D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 xml:space="preserve">Pagrindiniame lange susiraskite norimą vartotoją (galima naudotis paieškos lauku) ir ties juo paspauskite mygtuką </w:t>
      </w:r>
      <w:r>
        <w:rPr>
          <w:noProof/>
          <w:lang w:val="en-US"/>
        </w:rPr>
        <w:drawing>
          <wp:inline distT="0" distB="0" distL="19050" distR="6350">
            <wp:extent cx="88900" cy="177800"/>
            <wp:effectExtent l="0" t="0" r="0" b="0"/>
            <wp:docPr id="7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veikslėlis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5715">
            <wp:extent cx="5293360" cy="2795270"/>
            <wp:effectExtent l="0" t="0" r="0" b="0"/>
            <wp:docPr id="8" name="Paveikslėlis 0" descr="001-admin-vartotojo atnaujinimas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veikslėlis 0" descr="001-admin-vartotojo atnaujinimas-svarus-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Atsidariusiame lange, skyriuje „Vartotojo atnaujinimas“, pakoreguokite vartotojo duomenis.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Paspauskite mygtuką „Pakeisti“.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16" w:name="_Toc3815883"/>
      <w:bookmarkStart w:id="17" w:name="_Toc3816140"/>
      <w:r>
        <w:rPr>
          <w:rFonts w:cstheme="minorHAnsi"/>
        </w:rPr>
        <w:t>Vartotojo slaptažodžio keitimas.</w:t>
      </w:r>
      <w:bookmarkEnd w:id="16"/>
      <w:bookmarkEnd w:id="17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64150" cy="2936240"/>
            <wp:effectExtent l="0" t="0" r="0" b="0"/>
            <wp:docPr id="9" name="Paveikslėlis 11" descr="001-admin-pagr-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veikslėlis 11" descr="001-admin-pagr-i-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 xml:space="preserve">Pagrindiniame lange susiraskite norimą vartotoją (galima naudotis paieškos lauku) ir ties juo paspauskite mygtuką </w:t>
      </w:r>
      <w:r>
        <w:rPr>
          <w:noProof/>
          <w:lang w:val="en-US"/>
        </w:rPr>
        <w:drawing>
          <wp:inline distT="0" distB="0" distL="19050" distR="6350">
            <wp:extent cx="88265" cy="177165"/>
            <wp:effectExtent l="0" t="0" r="0" b="0"/>
            <wp:docPr id="1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61610" cy="1416050"/>
            <wp:effectExtent l="0" t="0" r="0" b="0"/>
            <wp:docPr id="11" name="Paveikslėlis 4" descr="001-admin-keisti-slaptazodi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veikslėlis 4" descr="001-admin-keisti-slaptazodi-svarus-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Atsidariusiame lange, skyriuje „Keisti slaptažodį“, suveskite naują vartotojo slaptažodį.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Paspauskite mygtuką „Pakeisti“.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t xml:space="preserve"> </w:t>
      </w:r>
      <w:bookmarkStart w:id="18" w:name="_Toc3815884"/>
      <w:bookmarkStart w:id="19" w:name="_Toc3816141"/>
      <w:r>
        <w:rPr>
          <w:rFonts w:cstheme="minorHAnsi"/>
        </w:rPr>
        <w:t>Vartotojo įtraukimas/pašalinimas iš grupės.</w:t>
      </w:r>
      <w:bookmarkEnd w:id="18"/>
      <w:bookmarkEnd w:id="19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1905">
            <wp:extent cx="5236845" cy="2921000"/>
            <wp:effectExtent l="0" t="0" r="0" b="0"/>
            <wp:docPr id="12" name="Paveikslėlis 15" descr="001-admin-pagr-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veikslėlis 15" descr="001-admin-pagr-i-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 xml:space="preserve">Pagrindiniame lange susiraskite norimą vartotoją (galima naudotis paieškos lauku) ir ties juo paspauskite mygtuką </w:t>
      </w:r>
      <w:r>
        <w:rPr>
          <w:noProof/>
          <w:lang w:val="en-US"/>
        </w:rPr>
        <w:drawing>
          <wp:inline distT="0" distB="0" distL="19050" distR="6350">
            <wp:extent cx="88265" cy="177165"/>
            <wp:effectExtent l="0" t="0" r="0" b="0"/>
            <wp:docPr id="1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1905">
            <wp:extent cx="5236845" cy="2988310"/>
            <wp:effectExtent l="0" t="0" r="0" b="0"/>
            <wp:docPr id="14" name="Paveikslėlis 16" descr="001-admin-vartotojo atnaujinimas-svarus-D (vartotoja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veikslėlis 16" descr="001-admin-vartotojo atnaujinimas-svarus-D (vartotojas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Atsidariusiame lange, skyriuje „Vartotojo atnaujinimas“ paspauskite mygtuką „Pridėti grupes“.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1270">
            <wp:extent cx="5283835" cy="3023870"/>
            <wp:effectExtent l="0" t="0" r="0" b="0"/>
            <wp:docPr id="15" name="Paveikslėlis 19" descr="001-admin-grupiu-priskyrimas-sunumeruotas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veikslėlis 19" descr="001-admin-grupiu-priskyrimas-sunumeruotas-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Atsidariusiame lange matysite visas esamas grupes (1) ir grupes (2), kurioms vartotojas priklauso.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Norint vartotoją įtraukti į grupę, lauke (1) „Visos esamos grupės“ pasirinkite vieną ar kelias norimas grupes ir paspauskite mygtuką „Pridėti“.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Norint vartotoją pašalinti iš grupės, lauke (2) „Vartotojo grupės“ pasirinkite vieną ar kelias norimas grupes ir paspauskite mygtuką „Ištrinti“.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20" w:name="_Toc3815885"/>
      <w:bookmarkStart w:id="21" w:name="_Toc3816142"/>
      <w:r>
        <w:rPr>
          <w:rFonts w:cstheme="minorHAnsi"/>
        </w:rPr>
        <w:lastRenderedPageBreak/>
        <w:t>Vartotojo užrakinimas/atrakinimas.</w:t>
      </w:r>
      <w:bookmarkEnd w:id="20"/>
      <w:bookmarkEnd w:id="21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340350" cy="2952750"/>
            <wp:effectExtent l="0" t="0" r="0" b="0"/>
            <wp:docPr id="16" name="Paveikslėlis 21" descr="001-admin-pagr-spynos-sunumeruota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veikslėlis 21" descr="001-admin-pagr-spynos-sunumeruota-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Pagrindiniame lange susiraskite norimą vartotoją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 xml:space="preserve">(1) Paspauskite mygtuką </w:t>
      </w:r>
      <w:r>
        <w:rPr>
          <w:noProof/>
          <w:lang w:val="en-US"/>
        </w:rPr>
        <w:drawing>
          <wp:inline distT="0" distB="0" distL="19050" distR="0">
            <wp:extent cx="233045" cy="260350"/>
            <wp:effectExtent l="0" t="0" r="0" b="0"/>
            <wp:docPr id="17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veikslėlis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, kad užrakinti ar atrakinti vartotoją.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 xml:space="preserve">(2) Paspauskite mygtuką </w:t>
      </w:r>
      <w:r>
        <w:rPr>
          <w:noProof/>
          <w:lang w:val="en-US"/>
        </w:rPr>
        <w:drawing>
          <wp:inline distT="0" distB="0" distL="19050" distR="0">
            <wp:extent cx="288290" cy="255270"/>
            <wp:effectExtent l="0" t="0" r="0" b="0"/>
            <wp:docPr id="18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veikslėlis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, kad atrakinti vartotoją.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 w:rsidP="00D91A15">
      <w:pPr>
        <w:pStyle w:val="Sraopastraipa"/>
        <w:numPr>
          <w:ilvl w:val="2"/>
          <w:numId w:val="1"/>
        </w:numPr>
        <w:outlineLvl w:val="2"/>
      </w:pPr>
      <w:bookmarkStart w:id="22" w:name="_Toc3815886"/>
      <w:bookmarkStart w:id="23" w:name="_Toc3816143"/>
      <w:r>
        <w:rPr>
          <w:rFonts w:cstheme="minorHAnsi"/>
        </w:rPr>
        <w:t>Vartotojo profilis.</w:t>
      </w:r>
      <w:bookmarkEnd w:id="22"/>
      <w:bookmarkEnd w:id="23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Prisijungęs vartotojas gali pasižiūrėti savo profilį, kuriame matosi kokioms vartotojų grupėms jis priklauso ir kokio tipo dokumentus gali kurti ar priimti.</w:t>
      </w:r>
    </w:p>
    <w:p w:rsidR="003C77F0" w:rsidRDefault="007E0DBE">
      <w:pPr>
        <w:pStyle w:val="Sraopastraipa"/>
        <w:ind w:left="0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6067425" cy="2404110"/>
            <wp:effectExtent l="0" t="0" r="0" b="0"/>
            <wp:docPr id="19" name="Paveikslėlis 6" descr="006-profilis-sunumeruotas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veikslėlis 6" descr="006-profilis-sunumeruotas-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Paspauskite vartotojo ženkliuką.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Paspauskite mygtuką „Profilis“.</w:t>
      </w: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>Atsidariusiame lange pamatysite vartoto profilį: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83835" cy="2863850"/>
            <wp:effectExtent l="0" t="0" r="0" b="0"/>
            <wp:docPr id="20" name="Image4" descr="006-profilis-pilnas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006-profilis-pilnas-svarus-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24" w:name="_Toc3815887"/>
      <w:bookmarkStart w:id="25" w:name="_Toc3816144"/>
      <w:r>
        <w:rPr>
          <w:rFonts w:cstheme="minorHAnsi"/>
        </w:rPr>
        <w:t>Grupių administravimas.</w:t>
      </w:r>
      <w:bookmarkEnd w:id="24"/>
      <w:bookmarkEnd w:id="25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Administratorius gali sukurti naujas vartotojų grupes, jas atnaujinti, priskirti vartotojus grupėms bei juos iš grupių pašalinti. Grupių administravimo langas pasiekiamas, administratoriaus panelėje paspaudus mygtuką „Grupės“.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t xml:space="preserve"> </w:t>
      </w:r>
      <w:bookmarkStart w:id="26" w:name="_Toc3815888"/>
      <w:bookmarkStart w:id="27" w:name="_Toc3816145"/>
      <w:r>
        <w:rPr>
          <w:rFonts w:cstheme="minorHAnsi"/>
        </w:rPr>
        <w:t>Naujos grupės sukūrimas.</w:t>
      </w:r>
      <w:bookmarkEnd w:id="26"/>
      <w:bookmarkEnd w:id="27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165725" cy="1219200"/>
            <wp:effectExtent l="0" t="0" r="0" b="0"/>
            <wp:docPr id="21" name="Paveikslėlis 23" descr="001-admin-nauja-grupe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veikslėlis 23" descr="001-admin-nauja-grupe-svarus-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Skyrelyje „Nauja grupė“ įveskite grupės pavadinimą.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Paspauskite mygtuką „Pridėti.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28" w:name="_Toc3815889"/>
      <w:bookmarkStart w:id="29" w:name="_Toc3816146"/>
      <w:r>
        <w:rPr>
          <w:rFonts w:cstheme="minorHAnsi"/>
        </w:rPr>
        <w:t>Grupės pavadinimo keitimas.</w:t>
      </w:r>
      <w:bookmarkEnd w:id="28"/>
      <w:bookmarkEnd w:id="29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10175" cy="2349500"/>
            <wp:effectExtent l="0" t="0" r="0" b="0"/>
            <wp:docPr id="22" name="Paveikslėlis 27" descr="001-admin-atnaujinti-grupe-sunumeruotas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veikslėlis 27" descr="001-admin-atnaujinti-grupe-sunumeruotas-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Pažymėkite norimą grupę.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(2 ) Įveskite naują grupės pavadinimą.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Paspauskite mygtuką „Atnaujinti“.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30" w:name="_Toc3815890"/>
      <w:bookmarkStart w:id="31" w:name="_Toc3816147"/>
      <w:r>
        <w:rPr>
          <w:rFonts w:cstheme="minorHAnsi"/>
        </w:rPr>
        <w:t>Grupės ištrynimas.</w:t>
      </w:r>
      <w:bookmarkEnd w:id="30"/>
      <w:bookmarkEnd w:id="31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64150" cy="2373630"/>
            <wp:effectExtent l="0" t="0" r="0" b="0"/>
            <wp:docPr id="23" name="Paveikslėlis 28" descr="001-admin-trinti-grupe-sunumeruotas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veikslėlis 28" descr="001-admin-trinti-grupe-sunumeruotas-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Pažymėkite norimą grupę.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Paspauskite mygtuką „Ištrinti“.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32" w:name="_Toc3815891"/>
      <w:bookmarkStart w:id="33" w:name="_Toc3816148"/>
      <w:r>
        <w:rPr>
          <w:rFonts w:cstheme="minorHAnsi"/>
        </w:rPr>
        <w:t>Vartotojo priskyrimas/pašalinimas iš grupės (iš grupės).</w:t>
      </w:r>
      <w:bookmarkEnd w:id="32"/>
      <w:bookmarkEnd w:id="33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00650" cy="1901825"/>
            <wp:effectExtent l="0" t="0" r="0" b="0"/>
            <wp:docPr id="24" name="Paveikslėlis 29" descr="001-admin-grupiu-pildymas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veikslėlis 29" descr="001-admin-grupiu-pildymas-svarus-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>Pažymėkite norimą grupę.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985">
            <wp:extent cx="5193665" cy="3032125"/>
            <wp:effectExtent l="0" t="0" r="0" b="0"/>
            <wp:docPr id="25" name="Paveikslėlis 40" descr="001-admin-grupiu-pildymas-vartotojai-pazymeta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veikslėlis 40" descr="001-admin-grupiu-pildymas-vartotojai-pazymetas-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Atsidariusiame vartotojų sąraše, susiraskite vartotoją, kurį norite įtraukti į šią grupę ar iš jos pašalinti.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Norint vartotoją pridėti į grupę, pažymėkite žymimąjį langelį „Pridėti“.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Norint vartotoją pašalinti iš grupės, atžymėkite žymimąjį langelį „Pridėti“.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Apie atliktą operaciją informuos iššokanti pranešimo eilutė.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34" w:name="_Toc3815892"/>
      <w:bookmarkStart w:id="35" w:name="_Toc3816149"/>
      <w:r>
        <w:rPr>
          <w:rFonts w:cstheme="minorHAnsi"/>
        </w:rPr>
        <w:t>Dokumentų tipų administravimas.</w:t>
      </w:r>
      <w:bookmarkEnd w:id="34"/>
      <w:bookmarkEnd w:id="35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Administratorius gali kurti naujus dokumentų tipus, keisti jų pavadinimus.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36" w:name="_Toc3815893"/>
      <w:bookmarkStart w:id="37" w:name="_Toc3816150"/>
      <w:r>
        <w:rPr>
          <w:rFonts w:cstheme="minorHAnsi"/>
        </w:rPr>
        <w:t>Naujo dokumentų tipo sukūrimas.</w:t>
      </w:r>
      <w:bookmarkEnd w:id="36"/>
      <w:bookmarkEnd w:id="37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350">
            <wp:extent cx="5278755" cy="3346450"/>
            <wp:effectExtent l="0" t="0" r="0" b="0"/>
            <wp:docPr id="2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Įveskite dokumento tipo pavadinimą.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>(1) Paspauskite mygtuką „Pridėti“.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Apie atliktą operaciją informuos iššokanti pranešimo eilutė.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38" w:name="_Toc3815894"/>
      <w:bookmarkStart w:id="39" w:name="_Toc3816151"/>
      <w:r>
        <w:rPr>
          <w:rFonts w:cstheme="minorHAnsi"/>
        </w:rPr>
        <w:t>Dokumento tipo pavadinimo keitimas.</w:t>
      </w:r>
      <w:bookmarkEnd w:id="38"/>
      <w:bookmarkEnd w:id="39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28590" cy="3314700"/>
            <wp:effectExtent l="0" t="0" r="0" b="0"/>
            <wp:docPr id="2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Pasižymėkite norimą dokumento tipą.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Įveskite naują dokumento tipo pavadinimą.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Paspauskite mygtuką „Atnaujinti“.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Apie atliktą operaciją informuos iššokanti pranešimo eilutė.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40" w:name="_Toc3815895"/>
      <w:bookmarkStart w:id="41" w:name="_Toc3816152"/>
      <w:r>
        <w:rPr>
          <w:rFonts w:cstheme="minorHAnsi"/>
        </w:rPr>
        <w:t>Dokumento tipo trynimas.</w:t>
      </w:r>
      <w:bookmarkEnd w:id="40"/>
      <w:bookmarkEnd w:id="41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4445">
            <wp:extent cx="5283835" cy="3349625"/>
            <wp:effectExtent l="0" t="0" r="0" b="0"/>
            <wp:docPr id="2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>(2 Pažymėkite norimą dokumento tipą.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Paspauskite mygtuką „Ištrinti“.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Apie atliktą operaciją informuos iššokanti pranešimo eilutė.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42" w:name="_Toc3815896"/>
      <w:bookmarkStart w:id="43" w:name="_Toc3816153"/>
      <w:r>
        <w:rPr>
          <w:rFonts w:cstheme="minorHAnsi"/>
        </w:rPr>
        <w:t>Dokumentų tipų pateikimo ir priėmimo teisių nustatymas.</w:t>
      </w:r>
      <w:bookmarkEnd w:id="42"/>
      <w:bookmarkEnd w:id="43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283835" cy="2301240"/>
            <wp:effectExtent l="0" t="0" r="0" b="0"/>
            <wp:docPr id="29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Pasirinkite norimą dokumento tipą.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ir (3) atsiras vartotojų grupės.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Pažymėkite grupes, kurių vartotojai galės kurti pasirinkto tipo dokumentus.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Jeigu norite, kad kažkokios grupės vartotojai negalėtų kurti pasirinkto tipo dokumentų, (2) atžymėkite norimą grupę.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Pažymėkite grupes, kurių vartotojai galės priimti pasirinkto tipo dokumentus.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Jeigu norite, kad kažkokios grupės vartotojai negalėtų priimti pasirinkto tipo dokumentų, (3) atžymėkite norimą grupę.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44" w:name="_Toc3815897"/>
      <w:bookmarkStart w:id="45" w:name="_Toc3816154"/>
      <w:r>
        <w:rPr>
          <w:rFonts w:cstheme="minorHAnsi"/>
        </w:rPr>
        <w:t>Dokumentų kūrimas ir administravimas.</w:t>
      </w:r>
      <w:bookmarkEnd w:id="44"/>
      <w:bookmarkEnd w:id="45"/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Vartotojui, pagal jo turimas teises, rodomos 3 skirtingos panelės.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Jeigu vartotojas priklauso grupėms, kurios gali tik kurti tam tikro tipo dokumentus: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anchor distT="0" distB="0" distL="133350" distR="114300" simplePos="0" relativeHeight="3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6350</wp:posOffset>
            </wp:positionV>
            <wp:extent cx="1167765" cy="1396365"/>
            <wp:effectExtent l="0" t="0" r="0" b="0"/>
            <wp:wrapSquare wrapText="bothSides"/>
            <wp:docPr id="30" name="Paveikslėlis 44" descr="002-vartotojas-dok-kurimas-panele-sunumeruo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veikslėlis 44" descr="002-vartotojas-dok-kurimas-panele-sunumeruot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1. Naujo dokumento kūrimas.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2. Pateiktų peržiūrai dokumentų sąrašas.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3. Visi vartotojo sukurti, bet dar nepateikti peržiūrai dokumentai.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4. Bylų atsisiuntimas iš serverio „</w:t>
      </w:r>
      <w:proofErr w:type="spellStart"/>
      <w:r>
        <w:rPr>
          <w:rFonts w:cstheme="minorHAnsi"/>
        </w:rPr>
        <w:t>zip</w:t>
      </w:r>
      <w:proofErr w:type="spellEnd"/>
      <w:r>
        <w:rPr>
          <w:rFonts w:cstheme="minorHAnsi"/>
        </w:rPr>
        <w:t>“ formatu.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anchor distT="0" distB="0" distL="133350" distR="118745" simplePos="0" relativeHeight="4" behindDoc="0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287655</wp:posOffset>
            </wp:positionV>
            <wp:extent cx="1138555" cy="1166495"/>
            <wp:effectExtent l="0" t="0" r="0" b="0"/>
            <wp:wrapSquare wrapText="bothSides"/>
            <wp:docPr id="31" name="Paveikslėlis 45" descr="002-vartotojas-dok-perziura-panele-sunumeruo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veikslėlis 45" descr="002-vartotojas-dok-perziura-panele-sunumeruot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Jeigu vartotojas priklauso grupėms, kurios gali tik peržiūrėti tam tikro tipo dokumentus: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1. Visų gautų dokumentų peržiūrai sąrašas, kuriuos tas vartotojas gali peržiūrėti.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2. Dokumentų statistiniai duomenys.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3. Vartotojų statistiniai duomenys.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noProof/>
          <w:lang w:val="en-US"/>
        </w:rPr>
        <w:drawing>
          <wp:anchor distT="0" distB="0" distL="133350" distR="123190" simplePos="0" relativeHeight="5" behindDoc="0" locked="0" layoutInCell="1" allowOverlap="1">
            <wp:simplePos x="0" y="0"/>
            <wp:positionH relativeFrom="column">
              <wp:posOffset>241935</wp:posOffset>
            </wp:positionH>
            <wp:positionV relativeFrom="paragraph">
              <wp:posOffset>276860</wp:posOffset>
            </wp:positionV>
            <wp:extent cx="1134110" cy="2756535"/>
            <wp:effectExtent l="0" t="0" r="0" b="0"/>
            <wp:wrapSquare wrapText="bothSides"/>
            <wp:docPr id="32" name="Paveikslėlis 46" descr="002-vartotojas-dok-kurimas-su-perziura-panele-sunumeruo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veikslėlis 46" descr="002-vartotojas-dok-kurimas-su-perziura-panele-sunumeruota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Jeigu vartotojas priklauso grupėms, kurios gali ir kurti, ir peržiūrėti tam tikro tipo dokumentus, jis :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1. Naujo dokumento kūrimas.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2. Pateiktų dokumentų peržiūrai sąrašas.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3. Visi vartotojo sukurti, bet dar nepateikti peržiūrai dokumentai.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4. Bylų atsisiuntimas iš serverio „</w:t>
      </w:r>
      <w:proofErr w:type="spellStart"/>
      <w:r>
        <w:rPr>
          <w:rFonts w:cstheme="minorHAnsi"/>
        </w:rPr>
        <w:t>zip</w:t>
      </w:r>
      <w:proofErr w:type="spellEnd"/>
      <w:r>
        <w:rPr>
          <w:rFonts w:cstheme="minorHAnsi"/>
        </w:rPr>
        <w:t>“ formatu.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5. Visų gautų dokumentų peržiūrai sąrašas, kurios tas vartotojas gali peržiūrėti.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6. Dokumentų statistiniai duomenys.</w:t>
      </w:r>
    </w:p>
    <w:p w:rsidR="003C77F0" w:rsidRDefault="007E0DBE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>7. Vartotojų statistiniai duomenys.</w:t>
      </w: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3C77F0">
      <w:pPr>
        <w:pStyle w:val="Sraopastraipa"/>
        <w:ind w:left="360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46" w:name="_Toc3815898"/>
      <w:bookmarkStart w:id="47" w:name="_Toc3816155"/>
      <w:r>
        <w:rPr>
          <w:rFonts w:cstheme="minorHAnsi"/>
        </w:rPr>
        <w:t>Dokumentų peržiūros variantai.</w:t>
      </w:r>
      <w:bookmarkEnd w:id="46"/>
      <w:bookmarkEnd w:id="47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Yra 2 (du) dokumentų peržiūros langai: (I) „Pateikti“ dokumentai ir (II) „Sukurti“ dokumentai.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Pagrindinis langas yra „Pateiktų“ dokumentų langas, kuris atsidaro, vartotojui prisijungus prie sistemos.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t xml:space="preserve"> </w:t>
      </w:r>
      <w:bookmarkStart w:id="48" w:name="_Toc3815899"/>
      <w:bookmarkStart w:id="49" w:name="_Toc3816156"/>
      <w:r>
        <w:rPr>
          <w:rFonts w:cstheme="minorHAnsi"/>
        </w:rPr>
        <w:t>„Pateiktų“ dokumentų peržiūros langas.</w:t>
      </w:r>
      <w:bookmarkEnd w:id="48"/>
      <w:bookmarkEnd w:id="49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Šis langas atsidaro, kai vartotojas, turintis teisę kurti dokumentus, prisijungia prie sistemos. Šis peržiūros langas gali būti pasirinktas vartotojo panelėje paspaudus mygtuką „Pateikti“.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57520" cy="2224405"/>
            <wp:effectExtent l="0" t="0" r="0" b="0"/>
            <wp:docPr id="33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Lange rodomas „pateiktų“ dokumentų sąrašas su esmine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(1) Kad susirasti norimą dokumentą, galima naudotis paieškos lauku.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(2) Kad peržiūrėti detalią informaciją apie dokumentą, paspauskite mygtuką </w:t>
      </w:r>
      <w:r>
        <w:rPr>
          <w:noProof/>
          <w:lang w:val="en-US"/>
        </w:rPr>
        <w:drawing>
          <wp:inline distT="0" distB="0" distL="19050" distR="1905">
            <wp:extent cx="149860" cy="149860"/>
            <wp:effectExtent l="0" t="0" r="0" b="0"/>
            <wp:docPr id="34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50" w:name="_Toc3815900"/>
      <w:bookmarkStart w:id="51" w:name="_Toc3816157"/>
      <w:r>
        <w:rPr>
          <w:rFonts w:cstheme="minorHAnsi"/>
        </w:rPr>
        <w:t>„Pateikto“ dokumento detali informacija.</w:t>
      </w:r>
      <w:bookmarkEnd w:id="50"/>
      <w:bookmarkEnd w:id="51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67680" cy="2163445"/>
            <wp:effectExtent l="0" t="0" r="0" b="0"/>
            <wp:docPr id="35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1. Bendra dokumento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Prisegtos bylos atsisiuntimas.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t xml:space="preserve"> </w:t>
      </w:r>
      <w:bookmarkStart w:id="52" w:name="_Toc3815901"/>
      <w:bookmarkStart w:id="53" w:name="_Toc3816158"/>
      <w:r>
        <w:rPr>
          <w:rFonts w:cstheme="minorHAnsi"/>
        </w:rPr>
        <w:t>„Sukurtų“ dokumentų peržiūros langas.</w:t>
      </w:r>
      <w:bookmarkEnd w:id="52"/>
      <w:bookmarkEnd w:id="53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 „Sukurtų“ dokumentų langas atidaromas vartotojo panelėje paspaudus mygtuką „Sukurti“.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4445">
            <wp:extent cx="5583555" cy="1881505"/>
            <wp:effectExtent l="0" t="0" r="0" b="0"/>
            <wp:docPr id="36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Lange rodomas „sukurtų“ dokumentų sąrašas su esmine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(1) Su dokumentu galima atlikti šias operacijas“: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1905">
            <wp:extent cx="149860" cy="149860"/>
            <wp:effectExtent l="0" t="0" r="0" b="0"/>
            <wp:docPr id="37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detali informacija apie dokumentą;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0">
            <wp:extent cx="190500" cy="170180"/>
            <wp:effectExtent l="0" t="0" r="0" b="0"/>
            <wp:docPr id="3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redaguoti dokumentą;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3175">
            <wp:extent cx="149860" cy="170180"/>
            <wp:effectExtent l="0" t="0" r="0" b="0"/>
            <wp:docPr id="39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veikslėlis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ištrinti dokumentą;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0">
            <wp:extent cx="156845" cy="156845"/>
            <wp:effectExtent l="0" t="0" r="0" b="0"/>
            <wp:docPr id="40" name="Paveikslėlis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veikslėlis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pateikti dokumentą.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54" w:name="_Toc3815902"/>
      <w:bookmarkStart w:id="55" w:name="_Toc3816159"/>
      <w:r>
        <w:rPr>
          <w:rFonts w:cstheme="minorHAnsi"/>
        </w:rPr>
        <w:t>„Sukurto“ dokumento detali informacija.</w:t>
      </w:r>
      <w:bookmarkEnd w:id="54"/>
      <w:bookmarkEnd w:id="55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68950" cy="2084705"/>
            <wp:effectExtent l="0" t="0" r="0" b="0"/>
            <wp:docPr id="41" name="Paveikslėlis 57" descr="003-detalus-sukurto-dok-langas-sunumeruo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veikslėlis 57" descr="003-detalus-sukurto-dok-langas-sunumeruotas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1. Bendra dokumento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Prisegtos bylos atsisiuntimas.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3. Dokumento redagavimas.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4. Dokumento trynimas.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5. Dokumento pateikimas peržiūrai.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6. Grįžti į sukurtų dokumentų sąrašą.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56" w:name="_Toc3815903"/>
      <w:bookmarkStart w:id="57" w:name="_Toc3816160"/>
      <w:r>
        <w:rPr>
          <w:rFonts w:cstheme="minorHAnsi"/>
        </w:rPr>
        <w:t>Naujo dokumento kūrimas.</w:t>
      </w:r>
      <w:bookmarkEnd w:id="56"/>
      <w:bookmarkEnd w:id="57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Vartotojo panelėje paspaudus mygtuką „Naujas dokumentas“, atsidaro naujo dokumento kūrimo forma: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8890">
            <wp:extent cx="5572760" cy="2667000"/>
            <wp:effectExtent l="0" t="0" r="0" b="0"/>
            <wp:docPr id="42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1. Dokumento pavadinimas.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Trumpas dokumento aprašymas. Neprivalomas laukas.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3. Dokumento tipas pasirenkamas iš sąrašo. Sąraše atvaizduojami tik tie dokumentų tipai, kuriuos vartotojas gali kurti.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4. Pasirenkama pagrindinė byla, kuri bus prisegta. Byla yra privaloma ir turi būti “</w:t>
      </w:r>
      <w:proofErr w:type="spellStart"/>
      <w:r>
        <w:rPr>
          <w:rFonts w:cstheme="minorHAnsi"/>
        </w:rPr>
        <w:t>pdf</w:t>
      </w:r>
      <w:proofErr w:type="spellEnd"/>
      <w:r>
        <w:rPr>
          <w:rFonts w:cstheme="minorHAnsi"/>
        </w:rPr>
        <w:t>” formatu. Prisegus pagrindinę bylą, atsiranda papildomų bylų prisegimo laukas. Papildomos bylos nėra privalomos.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lastRenderedPageBreak/>
        <w:t>Užpildžius visus laukus, spaudžiamas mygtukas “Išsaugoti”. Sėkmės atveju bus sukurtas naujas dokumentas ir vartotojas bus nukreiptas į sukurtų dokumentų langą, nesėkmės - bus atspausdintas klaidos pranešimas.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58" w:name="_Toc3815904"/>
      <w:bookmarkStart w:id="59" w:name="_Toc3816161"/>
      <w:r>
        <w:rPr>
          <w:rFonts w:cstheme="minorHAnsi"/>
        </w:rPr>
        <w:t>„Sukurto“ dokumento redagavimas.</w:t>
      </w:r>
      <w:bookmarkEnd w:id="58"/>
      <w:bookmarkEnd w:id="59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„Sukurtų“ dokumentų sąrašas atidaromas vartotojo panelėje paspaudus mygtuką „Sukurti“.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985">
            <wp:extent cx="5558155" cy="2088515"/>
            <wp:effectExtent l="0" t="0" r="0" b="0"/>
            <wp:docPr id="43" name="Paveikslėlis 52" descr="002-vartotojas-sukurti-dok-pazymeta-redaguot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aveikslėlis 52" descr="002-vartotojas-sukurti-dok-pazymeta-redaguoti-D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Redaguoti dokumentą galima iš sukurtų dokumentų sąrašo, paspaudus mygtuką </w:t>
      </w:r>
      <w:r>
        <w:rPr>
          <w:noProof/>
          <w:lang w:val="en-US"/>
        </w:rPr>
        <w:drawing>
          <wp:inline distT="0" distB="0" distL="19050" distR="0">
            <wp:extent cx="190500" cy="170180"/>
            <wp:effectExtent l="0" t="0" r="0" b="0"/>
            <wp:docPr id="44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arba iš detalios dokumento informacijos, paspaudus mygtuką „Redaguoti“.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Atsidaro sukurto dokumento redagavimo forma: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1270">
            <wp:extent cx="5561330" cy="2863850"/>
            <wp:effectExtent l="0" t="0" r="0" b="0"/>
            <wp:docPr id="45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1. Dokumento pavadinimo keitimas.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Dokumento aprašymo keitimas.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3. Dokumento tipo keitimas.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4. Pagrindinės bylos keitimas bei papildomų bylų prisegimas ar pašalinimas.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60" w:name="_Toc3815905"/>
      <w:bookmarkStart w:id="61" w:name="_Toc3816162"/>
      <w:r>
        <w:rPr>
          <w:rFonts w:cstheme="minorHAnsi"/>
        </w:rPr>
        <w:lastRenderedPageBreak/>
        <w:t>„Sukurto“ dokumento trynimas.</w:t>
      </w:r>
      <w:bookmarkEnd w:id="60"/>
      <w:bookmarkEnd w:id="61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„Sukurtų“ dokumentų sąrašas atidaromas vartotojo panelėje paspaudus mygtuką „Sukurti“.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3810">
            <wp:extent cx="5575300" cy="2094865"/>
            <wp:effectExtent l="0" t="0" r="0" b="0"/>
            <wp:docPr id="46" name="Paveikslėlis 53" descr="002-vartotojas-sukurti-dok-pazymeta-trint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aveikslėlis 53" descr="002-vartotojas-sukurti-dok-pazymeta-trinti-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Dokumentą galima ištrinti iš sukurtų dokumentų sąrašo, paspaudus mygtuką </w:t>
      </w:r>
      <w:r>
        <w:rPr>
          <w:noProof/>
          <w:lang w:val="en-US"/>
        </w:rPr>
        <w:drawing>
          <wp:inline distT="0" distB="0" distL="19050" distR="3175">
            <wp:extent cx="149860" cy="170180"/>
            <wp:effectExtent l="0" t="0" r="0" b="0"/>
            <wp:docPr id="4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Dokumentą galima ištrinti ir iš detalios dokumento informacijos lango, paspaudus mygtuką „Trinti“.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62" w:name="_Toc3815906"/>
      <w:bookmarkStart w:id="63" w:name="_Toc3816163"/>
      <w:r>
        <w:rPr>
          <w:rFonts w:cstheme="minorHAnsi"/>
        </w:rPr>
        <w:t>„Sukurto“ dokumento pateikimas.</w:t>
      </w:r>
      <w:bookmarkEnd w:id="62"/>
      <w:bookmarkEnd w:id="63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„Sukurtų“ dokumentų sąrašas atidaromas vartotojo panelėje paspaudus mygtuką „Sukurti“.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58155" cy="2088515"/>
            <wp:effectExtent l="0" t="0" r="0" b="0"/>
            <wp:docPr id="48" name="Paveikslėlis 55" descr="002-vartotojas-sukurti-dok-pazymeta-pateikti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aveikslėlis 55" descr="002-vartotojas-sukurti-dok-pazymeta-pateikti-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Dokumentą galima pateikti iš sukurtų dokumentų sąrašo, paspaudus mygtuką </w:t>
      </w:r>
      <w:r>
        <w:rPr>
          <w:noProof/>
          <w:lang w:val="en-US"/>
        </w:rPr>
        <w:drawing>
          <wp:inline distT="0" distB="0" distL="19050" distR="0">
            <wp:extent cx="156845" cy="156845"/>
            <wp:effectExtent l="0" t="0" r="0" b="0"/>
            <wp:docPr id="4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Dokumentą galima pateikti ir iš detalios dokumento informacijos lango, paspaudus mygtuką „Pateikti“.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Atlikus dokumento pateikimą, redaguoti jo nebegalima. Dokumentą galima pasižiūrėti skiltyje „Pateikti dokumentai“.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64" w:name="_Toc3815907"/>
      <w:bookmarkStart w:id="65" w:name="_Toc3816164"/>
      <w:r>
        <w:rPr>
          <w:rFonts w:cstheme="minorHAnsi"/>
        </w:rPr>
        <w:lastRenderedPageBreak/>
        <w:t>Dokumentų archyvo atsisiuntimas.</w:t>
      </w:r>
      <w:bookmarkEnd w:id="64"/>
      <w:bookmarkEnd w:id="65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Vartotojas gali atsisiųsti visų savo pateiktų dokumentų archyvą „</w:t>
      </w:r>
      <w:proofErr w:type="spellStart"/>
      <w:r>
        <w:rPr>
          <w:rFonts w:cstheme="minorHAnsi"/>
        </w:rPr>
        <w:t>csv</w:t>
      </w:r>
      <w:proofErr w:type="spellEnd"/>
      <w:r>
        <w:rPr>
          <w:rFonts w:cstheme="minorHAnsi"/>
        </w:rPr>
        <w:t>“ formatu. Taip pat, vartotojas gali atsisiųsti ir prie dokumentų prisegtas bylas.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27675" cy="1847850"/>
            <wp:effectExtent l="0" t="0" r="0" b="0"/>
            <wp:docPr id="50" name="Paveikslėlis 59" descr="004-archyvo-siuntimas-pazymeta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aveikslėlis 59" descr="004-archyvo-siuntimas-pazymeta-D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Vartotojo panelėje paspauskite mygtuką „Archyvų atsisiuntimas“.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524500" cy="1854200"/>
            <wp:effectExtent l="0" t="0" r="0" b="0"/>
            <wp:docPr id="51" name="Paveikslėlis 62" descr="004-archyvo-siuntimas-pasirinkimai-sunumeruota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aveikslėlis 62" descr="004-archyvo-siuntimas-pasirinkimai-sunumeruota-D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(1) Paspauskite „Atsisiųsti bylas ZIP formatu“, kad atsisiųsti prie dokumentų pridėtas bylas „</w:t>
      </w:r>
      <w:proofErr w:type="spellStart"/>
      <w:r>
        <w:rPr>
          <w:rFonts w:cstheme="minorHAnsi"/>
        </w:rPr>
        <w:t>zip</w:t>
      </w:r>
      <w:proofErr w:type="spellEnd"/>
      <w:r>
        <w:rPr>
          <w:rFonts w:cstheme="minorHAnsi"/>
        </w:rPr>
        <w:t>“ formatu.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(2) Paspauskite „Atsisiųsti dokumentų sąrašą CSV formatu“, kad atsisiųsti dokumentų archyvą „</w:t>
      </w:r>
      <w:proofErr w:type="spellStart"/>
      <w:r>
        <w:rPr>
          <w:rFonts w:cstheme="minorHAnsi"/>
        </w:rPr>
        <w:t>csv</w:t>
      </w:r>
      <w:proofErr w:type="spellEnd"/>
      <w:r>
        <w:rPr>
          <w:rFonts w:cstheme="minorHAnsi"/>
        </w:rPr>
        <w:t>“ formatu. „</w:t>
      </w:r>
      <w:proofErr w:type="spellStart"/>
      <w:r>
        <w:rPr>
          <w:rFonts w:cstheme="minorHAnsi"/>
        </w:rPr>
        <w:t>csv</w:t>
      </w:r>
      <w:proofErr w:type="spellEnd"/>
      <w:r>
        <w:rPr>
          <w:rFonts w:cstheme="minorHAnsi"/>
        </w:rPr>
        <w:t>“ byloje yra saugoma visų vartotojo dokumentų informacija: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2540">
            <wp:extent cx="5521960" cy="589915"/>
            <wp:effectExtent l="0" t="0" r="0" b="0"/>
            <wp:docPr id="5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bookmarkStart w:id="66" w:name="_Toc3815908"/>
      <w:bookmarkStart w:id="67" w:name="_Toc3816165"/>
      <w:r>
        <w:rPr>
          <w:rFonts w:cstheme="minorHAnsi"/>
        </w:rPr>
        <w:lastRenderedPageBreak/>
        <w:t>„Pateikto“ dokumento priėmimas arba atmetimas.</w:t>
      </w:r>
      <w:bookmarkEnd w:id="66"/>
      <w:bookmarkEnd w:id="67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Vartotojas, kuris turi teisę peržiūrėti dokumentus ir juos priimti arba atmesti, gali atidaryti dokumentų peržiūros langą, paspaudęs vartotojo panelėje mygtuką „Peržiūrėti“.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350">
            <wp:extent cx="5569585" cy="2482850"/>
            <wp:effectExtent l="0" t="0" r="0" b="0"/>
            <wp:docPr id="5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(1) Navigacija „Pateiktų“ dokumentų puslapiuose bei dokumento paieškos laukas.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(2) Trumpa dokumento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(3) Su dokumentu galima atlikti šias operacijas“: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1905">
            <wp:extent cx="149860" cy="149860"/>
            <wp:effectExtent l="0" t="0" r="0" b="0"/>
            <wp:docPr id="54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detali informacija apie dokumentą;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0">
            <wp:extent cx="158750" cy="158750"/>
            <wp:effectExtent l="0" t="0" r="0" b="0"/>
            <wp:docPr id="5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priimti dokumentą;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ab/>
      </w:r>
      <w:r>
        <w:rPr>
          <w:noProof/>
          <w:lang w:val="en-US"/>
        </w:rPr>
        <w:drawing>
          <wp:inline distT="0" distB="0" distL="19050" distR="1905">
            <wp:extent cx="150495" cy="150495"/>
            <wp:effectExtent l="0" t="0" r="0" b="0"/>
            <wp:docPr id="56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- atmesti dokumentą.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Paspaudus mygtuką </w:t>
      </w:r>
      <w:r>
        <w:rPr>
          <w:noProof/>
          <w:lang w:val="en-US"/>
        </w:rPr>
        <w:drawing>
          <wp:inline distT="0" distB="0" distL="19050" distR="0">
            <wp:extent cx="158750" cy="158750"/>
            <wp:effectExtent l="0" t="0" r="0" b="0"/>
            <wp:docPr id="57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, dokumentas yra priimamas, jo būsena pasikeičia į „Priimtas“.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 xml:space="preserve">Paspaudus mygtuką </w:t>
      </w:r>
      <w:r>
        <w:rPr>
          <w:noProof/>
          <w:lang w:val="en-US"/>
        </w:rPr>
        <w:drawing>
          <wp:inline distT="0" distB="0" distL="19050" distR="1905">
            <wp:extent cx="150495" cy="150495"/>
            <wp:effectExtent l="0" t="0" r="0" b="0"/>
            <wp:docPr id="5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, dokumentas yra atmetamas. Privaloma įvesti atmetimo priežastį iššokusiame lange: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5715">
            <wp:extent cx="2642870" cy="1630680"/>
            <wp:effectExtent l="0" t="0" r="0" b="0"/>
            <wp:docPr id="5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87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Neįvedus atmetimo priežasties, operacija nėra įvykdoma ir dokumento būsena lieka „Pateiktas“.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Įvedus atmetimo priežastį, dokumentas yra atmetamas ir jo būsena pakeičiama į „Atmestas“.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E315AB" w:rsidRDefault="00E315AB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r>
        <w:rPr>
          <w:rFonts w:cstheme="minorHAnsi"/>
        </w:rPr>
        <w:lastRenderedPageBreak/>
        <w:t xml:space="preserve"> </w:t>
      </w:r>
      <w:bookmarkStart w:id="68" w:name="_Toc3815909"/>
      <w:bookmarkStart w:id="69" w:name="_Toc3816166"/>
      <w:r>
        <w:rPr>
          <w:rFonts w:cstheme="minorHAnsi"/>
        </w:rPr>
        <w:t>Peržiūrimo dokumento detali informacija.</w:t>
      </w:r>
      <w:bookmarkEnd w:id="68"/>
      <w:bookmarkEnd w:id="69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0">
            <wp:extent cx="5488305" cy="2508250"/>
            <wp:effectExtent l="0" t="0" r="0" b="0"/>
            <wp:docPr id="6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1. Bendra dokumento informacija.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Prisegtos bylos atsisiuntimas.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3. Patvirtinti dokumentą.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4. Atmesti dokumentą.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1"/>
          <w:numId w:val="1"/>
        </w:numPr>
        <w:outlineLvl w:val="1"/>
        <w:rPr>
          <w:rFonts w:cstheme="minorHAnsi"/>
        </w:rPr>
      </w:pPr>
      <w:r>
        <w:rPr>
          <w:rFonts w:cstheme="minorHAnsi"/>
        </w:rPr>
        <w:t xml:space="preserve"> </w:t>
      </w:r>
      <w:bookmarkStart w:id="70" w:name="_Toc3815910"/>
      <w:bookmarkStart w:id="71" w:name="_Toc3816167"/>
      <w:r>
        <w:rPr>
          <w:rFonts w:cstheme="minorHAnsi"/>
        </w:rPr>
        <w:t>„Pateiktų“ dokumentų statistika.</w:t>
      </w:r>
      <w:bookmarkEnd w:id="70"/>
      <w:bookmarkEnd w:id="71"/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Vartotojai, kurie turi teisę priimti ar atmesti dokumentus, gali pasižiūrėti pateiktų dokumentų statistiką: 1) pagal dokumentų tipus; 2) pagal daugiausiai dokumentų teikiančius vartotojus.</w:t>
      </w:r>
    </w:p>
    <w:p w:rsidR="003C77F0" w:rsidRDefault="00165031">
      <w:pPr>
        <w:pStyle w:val="Sraopastraipa"/>
        <w:ind w:left="792"/>
      </w:pPr>
      <w:r>
        <w:rPr>
          <w:rFonts w:cstheme="minorHAnsi"/>
          <w:noProof/>
          <w:lang w:val="en-US"/>
        </w:rPr>
        <w:drawing>
          <wp:anchor distT="0" distB="0" distL="133350" distR="120650" simplePos="0" relativeHeight="6" behindDoc="0" locked="0" layoutInCell="1" allowOverlap="1">
            <wp:simplePos x="0" y="0"/>
            <wp:positionH relativeFrom="column">
              <wp:posOffset>505460</wp:posOffset>
            </wp:positionH>
            <wp:positionV relativeFrom="paragraph">
              <wp:posOffset>0</wp:posOffset>
            </wp:positionV>
            <wp:extent cx="1193800" cy="1219200"/>
            <wp:effectExtent l="19050" t="0" r="6350" b="0"/>
            <wp:wrapSquare wrapText="bothSides"/>
            <wp:docPr id="61" name="Paveikslėlis 78" descr="005-statistika-panele-sunumeruo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veikslėlis 78" descr="005-statistika-panele-sunumeruot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DBE">
        <w:rPr>
          <w:rFonts w:cstheme="minorHAnsi"/>
        </w:rPr>
        <w:t>1. Dokumentų tipų statistika.</w:t>
      </w: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2. Daugiausiai dokumentų teikiančių vartotojų statistika.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3C77F0">
      <w:pPr>
        <w:pStyle w:val="Sraopastraipa"/>
        <w:ind w:left="792"/>
        <w:rPr>
          <w:rFonts w:cstheme="minorHAnsi"/>
        </w:rPr>
      </w:pPr>
    </w:p>
    <w:p w:rsidR="00165031" w:rsidRDefault="00165031">
      <w:pPr>
        <w:pStyle w:val="Sraopastraipa"/>
        <w:ind w:left="792"/>
        <w:rPr>
          <w:rFonts w:cstheme="minorHAnsi"/>
        </w:rPr>
      </w:pPr>
    </w:p>
    <w:p w:rsidR="00165031" w:rsidRDefault="00165031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ind w:left="792"/>
        <w:rPr>
          <w:rFonts w:cstheme="minorHAnsi"/>
        </w:rPr>
      </w:pPr>
      <w:r>
        <w:rPr>
          <w:rFonts w:cstheme="minorHAnsi"/>
        </w:rPr>
        <w:t>Vartotojo panelėje paspauskite dominančios statistiko mygtuką.</w:t>
      </w:r>
    </w:p>
    <w:p w:rsidR="003C77F0" w:rsidRDefault="003C77F0">
      <w:pPr>
        <w:pStyle w:val="Sraopastraipa"/>
        <w:ind w:left="792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72" w:name="_Toc3815911"/>
      <w:bookmarkStart w:id="73" w:name="_Toc3816168"/>
      <w:r>
        <w:rPr>
          <w:rFonts w:cstheme="minorHAnsi"/>
        </w:rPr>
        <w:t>Statistika pagal pateiktų dokumentų tipą.</w:t>
      </w:r>
      <w:bookmarkEnd w:id="72"/>
      <w:bookmarkEnd w:id="73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7620">
            <wp:extent cx="5269230" cy="2082800"/>
            <wp:effectExtent l="0" t="0" r="0" b="0"/>
            <wp:docPr id="62" name="Paveikslėlis 64" descr="005-statistika-dokumentu-meniu-sunumeruotas-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aveikslėlis 64" descr="005-statistika-dokumentu-meniu-sunumeruotas-D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Pasirinkite dominantį laikotarpį.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lastRenderedPageBreak/>
        <w:t>(2) Pasirinkite dokumentų tipus (galima rinktis daugiau nei vieną), kurių statistiką norite pamatyti.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Paspauskite mygtuką „Gauti duomenis“.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19050" distB="18415" distL="19050" distR="25400">
            <wp:extent cx="3517900" cy="4000500"/>
            <wp:effectExtent l="0" t="0" r="0" b="0"/>
            <wp:docPr id="63" name="Paveikslėlis 65" descr="005-statistika-dokumentu-su-rezultatais-svarus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aveikslėlis 65" descr="005-statistika-dokumentu-su-rezultatais-svarus-D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Rodomas grafikas, kiek pasirinkto dokumento tipo dokumentų buvo pateikta, kiek iš jų buvo priimta ir kiek atmesta.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E315AB" w:rsidRDefault="00E315AB">
      <w:pPr>
        <w:pStyle w:val="Sraopastraipa"/>
        <w:ind w:left="1224"/>
        <w:rPr>
          <w:rFonts w:cstheme="minorHAnsi"/>
        </w:rPr>
      </w:pPr>
    </w:p>
    <w:p w:rsidR="003C77F0" w:rsidRDefault="007E0DBE">
      <w:pPr>
        <w:pStyle w:val="Sraopastraipa"/>
        <w:numPr>
          <w:ilvl w:val="2"/>
          <w:numId w:val="1"/>
        </w:numPr>
        <w:outlineLvl w:val="2"/>
        <w:rPr>
          <w:rFonts w:cstheme="minorHAnsi"/>
        </w:rPr>
      </w:pPr>
      <w:bookmarkStart w:id="74" w:name="_Toc3815913"/>
      <w:bookmarkStart w:id="75" w:name="_Toc3816169"/>
      <w:r>
        <w:rPr>
          <w:rFonts w:cstheme="minorHAnsi"/>
        </w:rPr>
        <w:lastRenderedPageBreak/>
        <w:t>Statistika pagal vartotojus.</w:t>
      </w:r>
      <w:bookmarkEnd w:id="74"/>
      <w:bookmarkEnd w:id="75"/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Vartotojų statistikoje yra atvaizduojami vartotojai, stulpelinėje diagramoje, kurie daugiausiai pateikė tam tikro tipo dokumentų peržiūrai.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noProof/>
          <w:lang w:val="en-US"/>
        </w:rPr>
        <w:drawing>
          <wp:inline distT="0" distB="0" distL="19050" distR="6350">
            <wp:extent cx="5222875" cy="3777615"/>
            <wp:effectExtent l="0" t="0" r="0" b="0"/>
            <wp:docPr id="64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(1) Pasirenkamas dokumento tipas, kurio statistiką norime pamatyti. Vienu metu galima pasirinkti keletą dokumento tipų.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(2) Pasirenkamas skaičius kelių vartotojų duomenis norėsime matyti.</w:t>
      </w:r>
    </w:p>
    <w:p w:rsidR="003C77F0" w:rsidRDefault="007E0DBE">
      <w:pPr>
        <w:pStyle w:val="Sraopastraipa"/>
        <w:ind w:left="1224"/>
        <w:rPr>
          <w:rFonts w:cstheme="minorHAnsi"/>
        </w:rPr>
      </w:pPr>
      <w:r>
        <w:rPr>
          <w:rFonts w:cstheme="minorHAnsi"/>
        </w:rPr>
        <w:t>(3) Vartotojų stulpelinė diagrama, kurie daugiausiai pateikė, pasirinkto tipo, dokumentų peržiūrai.</w:t>
      </w:r>
    </w:p>
    <w:p w:rsidR="003C77F0" w:rsidRDefault="003C77F0">
      <w:pPr>
        <w:pStyle w:val="Sraopastraipa"/>
        <w:ind w:left="1224"/>
        <w:rPr>
          <w:rFonts w:cstheme="minorHAnsi"/>
        </w:rPr>
      </w:pPr>
    </w:p>
    <w:p w:rsidR="00165031" w:rsidRDefault="00165031" w:rsidP="00165031">
      <w:pPr>
        <w:pStyle w:val="Sraopastraipa"/>
        <w:numPr>
          <w:ilvl w:val="0"/>
          <w:numId w:val="1"/>
        </w:numPr>
        <w:outlineLvl w:val="0"/>
        <w:rPr>
          <w:rFonts w:cstheme="minorHAnsi"/>
        </w:rPr>
      </w:pPr>
      <w:bookmarkStart w:id="76" w:name="_Toc3815914"/>
      <w:bookmarkStart w:id="77" w:name="_Toc3816170"/>
      <w:r>
        <w:rPr>
          <w:rFonts w:cstheme="minorHAnsi"/>
        </w:rPr>
        <w:t>Dokumentų sistemos kūrėjai.</w:t>
      </w:r>
      <w:bookmarkEnd w:id="76"/>
      <w:bookmarkEnd w:id="77"/>
    </w:p>
    <w:p w:rsidR="00165031" w:rsidRDefault="00165031" w:rsidP="00165031">
      <w:pPr>
        <w:pStyle w:val="Sraopastraipa"/>
        <w:ind w:left="360"/>
        <w:rPr>
          <w:rFonts w:cstheme="minorHAnsi"/>
        </w:rPr>
      </w:pPr>
      <w:r>
        <w:rPr>
          <w:rFonts w:cstheme="minorHAnsi"/>
        </w:rPr>
        <w:t xml:space="preserve">Dokumentų sistemą sukūrė: Julius Černiauskas, Andrius </w:t>
      </w:r>
      <w:proofErr w:type="spellStart"/>
      <w:r>
        <w:rPr>
          <w:rFonts w:cstheme="minorHAnsi"/>
        </w:rPr>
        <w:t>Olišauskas</w:t>
      </w:r>
      <w:proofErr w:type="spellEnd"/>
      <w:r>
        <w:rPr>
          <w:rFonts w:cstheme="minorHAnsi"/>
        </w:rPr>
        <w:t xml:space="preserve">, Vytautas Mickevičius, Miglė </w:t>
      </w:r>
      <w:proofErr w:type="spellStart"/>
      <w:r>
        <w:rPr>
          <w:rFonts w:cstheme="minorHAnsi"/>
        </w:rPr>
        <w:t>Babickaitė</w:t>
      </w:r>
      <w:proofErr w:type="spellEnd"/>
      <w:r>
        <w:rPr>
          <w:rFonts w:cstheme="minorHAnsi"/>
        </w:rPr>
        <w:t>, Jonas Gaidukevičius – 2019 metais. Visos teisės saugomos. Naudoti sistemą be autorių žinios yra draudžiama.</w:t>
      </w:r>
    </w:p>
    <w:p w:rsidR="00165031" w:rsidRDefault="00165031">
      <w:pPr>
        <w:pStyle w:val="Sraopastraipa"/>
        <w:ind w:left="1224"/>
        <w:rPr>
          <w:rFonts w:cstheme="minorHAnsi"/>
        </w:rPr>
      </w:pPr>
    </w:p>
    <w:p w:rsidR="003C77F0" w:rsidRDefault="003C77F0"/>
    <w:sectPr w:rsidR="003C77F0" w:rsidSect="00E609A0">
      <w:headerReference w:type="default" r:id="rId61"/>
      <w:footerReference w:type="default" r:id="rId62"/>
      <w:pgSz w:w="11906" w:h="16838"/>
      <w:pgMar w:top="1570" w:right="1134" w:bottom="1457" w:left="1134" w:header="850" w:footer="737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81E4D" w:rsidRDefault="00081E4D" w:rsidP="003C77F0">
      <w:pPr>
        <w:spacing w:line="240" w:lineRule="auto"/>
      </w:pPr>
      <w:r>
        <w:separator/>
      </w:r>
    </w:p>
  </w:endnote>
  <w:endnote w:type="continuationSeparator" w:id="0">
    <w:p w:rsidR="00081E4D" w:rsidRDefault="00081E4D" w:rsidP="003C77F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 Regular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0DBE" w:rsidRDefault="007E0DBE">
    <w:pPr>
      <w:pStyle w:val="HorizontalLine"/>
    </w:pPr>
  </w:p>
  <w:sdt>
    <w:sdtPr>
      <w:id w:val="516374221"/>
      <w:docPartObj>
        <w:docPartGallery w:val="Page Numbers (Top of Page)"/>
        <w:docPartUnique/>
      </w:docPartObj>
    </w:sdtPr>
    <w:sdtContent>
      <w:p w:rsidR="007E0DBE" w:rsidRDefault="007E0DBE">
        <w:pPr>
          <w:spacing w:line="240" w:lineRule="auto"/>
          <w:jc w:val="right"/>
        </w:pPr>
        <w:r>
          <w:rPr>
            <w:sz w:val="20"/>
            <w:szCs w:val="20"/>
          </w:rPr>
          <w:t xml:space="preserve">Puslapis </w:t>
        </w:r>
        <w:r>
          <w:rPr>
            <w:sz w:val="20"/>
            <w:szCs w:val="20"/>
          </w:rPr>
          <w:fldChar w:fldCharType="begin"/>
        </w:r>
        <w:r>
          <w:rPr>
            <w:sz w:val="20"/>
            <w:szCs w:val="20"/>
          </w:rPr>
          <w:instrText>PAGE</w:instrText>
        </w:r>
        <w:r>
          <w:rPr>
            <w:sz w:val="20"/>
            <w:szCs w:val="20"/>
          </w:rPr>
          <w:fldChar w:fldCharType="separate"/>
        </w:r>
        <w:r w:rsidR="00E609A0">
          <w:rPr>
            <w:noProof/>
            <w:sz w:val="20"/>
            <w:szCs w:val="20"/>
          </w:rPr>
          <w:t>2</w:t>
        </w:r>
        <w:r>
          <w:rPr>
            <w:sz w:val="20"/>
            <w:szCs w:val="20"/>
          </w:rPr>
          <w:fldChar w:fldCharType="end"/>
        </w:r>
        <w:r>
          <w:rPr>
            <w:sz w:val="20"/>
            <w:szCs w:val="20"/>
          </w:rPr>
          <w:t xml:space="preserve"> iš </w:t>
        </w:r>
        <w:r>
          <w:rPr>
            <w:sz w:val="20"/>
            <w:szCs w:val="20"/>
          </w:rPr>
          <w:fldChar w:fldCharType="begin"/>
        </w:r>
        <w:r>
          <w:rPr>
            <w:sz w:val="20"/>
            <w:szCs w:val="20"/>
          </w:rPr>
          <w:instrText>NUMPAGES</w:instrText>
        </w:r>
        <w:r>
          <w:rPr>
            <w:sz w:val="20"/>
            <w:szCs w:val="20"/>
          </w:rPr>
          <w:fldChar w:fldCharType="separate"/>
        </w:r>
        <w:r w:rsidR="00E609A0">
          <w:rPr>
            <w:noProof/>
            <w:sz w:val="20"/>
            <w:szCs w:val="20"/>
          </w:rPr>
          <w:t>24</w:t>
        </w:r>
        <w:r>
          <w:rPr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81E4D" w:rsidRDefault="00081E4D" w:rsidP="003C77F0">
      <w:pPr>
        <w:spacing w:line="240" w:lineRule="auto"/>
      </w:pPr>
      <w:r>
        <w:separator/>
      </w:r>
    </w:p>
  </w:footnote>
  <w:footnote w:type="continuationSeparator" w:id="0">
    <w:p w:rsidR="00081E4D" w:rsidRDefault="00081E4D" w:rsidP="003C77F0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0DBE" w:rsidRDefault="007E0DBE">
    <w:pPr>
      <w:pStyle w:val="Header"/>
      <w:jc w:val="center"/>
    </w:pPr>
    <w:proofErr w:type="spellStart"/>
    <w:r>
      <w:rPr>
        <w:lang w:val="en-US"/>
      </w:rPr>
      <w:t>Dokumentų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valdymo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sistema</w:t>
    </w:r>
    <w:proofErr w:type="spellEnd"/>
    <w:r>
      <w:rPr>
        <w:lang w:val="en-US"/>
      </w:rPr>
      <w:t xml:space="preserve"> “Magic documents”</w:t>
    </w:r>
  </w:p>
  <w:p w:rsidR="007E0DBE" w:rsidRDefault="007E0DBE">
    <w:pPr>
      <w:pStyle w:val="HorizontalLin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65CD2"/>
    <w:multiLevelType w:val="multilevel"/>
    <w:tmpl w:val="71AAF39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>
    <w:nsid w:val="56070F10"/>
    <w:multiLevelType w:val="multilevel"/>
    <w:tmpl w:val="F97CCA0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5DC22A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C77F0"/>
    <w:rsid w:val="00003CB8"/>
    <w:rsid w:val="00081E4D"/>
    <w:rsid w:val="00165031"/>
    <w:rsid w:val="003C77F0"/>
    <w:rsid w:val="0054288A"/>
    <w:rsid w:val="007E0DBE"/>
    <w:rsid w:val="00A5696D"/>
    <w:rsid w:val="00D30E09"/>
    <w:rsid w:val="00D732AA"/>
    <w:rsid w:val="00D91A15"/>
    <w:rsid w:val="00E315AB"/>
    <w:rsid w:val="00E609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qFormat/>
    <w:rsid w:val="00F34D99"/>
    <w:pPr>
      <w:spacing w:line="276" w:lineRule="auto"/>
    </w:pPr>
    <w:rPr>
      <w:lang w:val="lt-LT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customStyle="1" w:styleId="Heading1">
    <w:name w:val="Heading 1"/>
    <w:basedOn w:val="prastasis"/>
    <w:link w:val="Antrat1Diagrama"/>
    <w:uiPriority w:val="9"/>
    <w:qFormat/>
    <w:rsid w:val="006E7CB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">
    <w:name w:val="Heading 2"/>
    <w:basedOn w:val="prastasis"/>
    <w:link w:val="Antrat2Diagrama"/>
    <w:uiPriority w:val="9"/>
    <w:unhideWhenUsed/>
    <w:qFormat/>
    <w:rsid w:val="00D6173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DokumentoinaostekstasDiagrama">
    <w:name w:val="Dokumento išnašos tekstas Diagrama"/>
    <w:basedOn w:val="Numatytasispastraiposriftas"/>
    <w:link w:val="EndnoteText"/>
    <w:uiPriority w:val="99"/>
    <w:semiHidden/>
    <w:qFormat/>
    <w:rsid w:val="006E7CB6"/>
    <w:rPr>
      <w:sz w:val="20"/>
      <w:szCs w:val="20"/>
      <w:lang w:val="lt-LT"/>
    </w:rPr>
  </w:style>
  <w:style w:type="character" w:customStyle="1" w:styleId="EndnoteCharacters">
    <w:name w:val="Endnote Characters"/>
    <w:basedOn w:val="Numatytasispastraiposriftas"/>
    <w:uiPriority w:val="99"/>
    <w:semiHidden/>
    <w:unhideWhenUsed/>
    <w:qFormat/>
    <w:rsid w:val="006E7CB6"/>
    <w:rPr>
      <w:vertAlign w:val="superscript"/>
    </w:rPr>
  </w:style>
  <w:style w:type="character" w:customStyle="1" w:styleId="EndnoteAnchor">
    <w:name w:val="Endnote Anchor"/>
    <w:rsid w:val="003C77F0"/>
    <w:rPr>
      <w:vertAlign w:val="superscript"/>
    </w:rPr>
  </w:style>
  <w:style w:type="character" w:customStyle="1" w:styleId="Antrat1Diagrama">
    <w:name w:val="Antraštė 1 Diagrama"/>
    <w:basedOn w:val="Numatytasispastraiposriftas"/>
    <w:link w:val="Heading1"/>
    <w:uiPriority w:val="9"/>
    <w:qFormat/>
    <w:rsid w:val="006E7C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lt-LT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qFormat/>
    <w:rsid w:val="006E7CB6"/>
    <w:rPr>
      <w:rFonts w:ascii="Tahoma" w:hAnsi="Tahoma" w:cs="Tahoma"/>
      <w:sz w:val="16"/>
      <w:szCs w:val="16"/>
      <w:lang w:val="lt-LT"/>
    </w:rPr>
  </w:style>
  <w:style w:type="character" w:customStyle="1" w:styleId="InternetLink">
    <w:name w:val="Internet Link"/>
    <w:basedOn w:val="Numatytasispastraiposriftas"/>
    <w:uiPriority w:val="99"/>
    <w:unhideWhenUsed/>
    <w:rsid w:val="006E7CB6"/>
    <w:rPr>
      <w:color w:val="0000FF" w:themeColor="hyperlink"/>
      <w:u w:val="single"/>
    </w:rPr>
  </w:style>
  <w:style w:type="character" w:customStyle="1" w:styleId="Antrat2Diagrama">
    <w:name w:val="Antraštė 2 Diagrama"/>
    <w:basedOn w:val="Numatytasispastraiposriftas"/>
    <w:link w:val="Heading2"/>
    <w:uiPriority w:val="9"/>
    <w:qFormat/>
    <w:rsid w:val="00D617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lt-LT"/>
    </w:rPr>
  </w:style>
  <w:style w:type="character" w:styleId="Eilutsnumeris">
    <w:name w:val="line number"/>
    <w:basedOn w:val="Numatytasispastraiposriftas"/>
    <w:uiPriority w:val="99"/>
    <w:semiHidden/>
    <w:unhideWhenUsed/>
    <w:qFormat/>
    <w:rsid w:val="00F0343B"/>
  </w:style>
  <w:style w:type="character" w:customStyle="1" w:styleId="AntratsDiagrama">
    <w:name w:val="Antraštės Diagrama"/>
    <w:basedOn w:val="Numatytasispastraiposriftas"/>
    <w:link w:val="Header"/>
    <w:uiPriority w:val="99"/>
    <w:qFormat/>
    <w:rsid w:val="00EB64B2"/>
    <w:rPr>
      <w:lang w:val="lt-LT"/>
    </w:rPr>
  </w:style>
  <w:style w:type="character" w:customStyle="1" w:styleId="PoratDiagrama">
    <w:name w:val="Poraštė Diagrama"/>
    <w:basedOn w:val="Numatytasispastraiposriftas"/>
    <w:link w:val="Footer"/>
    <w:uiPriority w:val="99"/>
    <w:semiHidden/>
    <w:qFormat/>
    <w:rsid w:val="00EB64B2"/>
    <w:rPr>
      <w:lang w:val="lt-LT"/>
    </w:rPr>
  </w:style>
  <w:style w:type="character" w:customStyle="1" w:styleId="ListLabel1">
    <w:name w:val="ListLabel 1"/>
    <w:qFormat/>
    <w:rsid w:val="003C77F0"/>
    <w:rPr>
      <w:rFonts w:cs="Courier New"/>
    </w:rPr>
  </w:style>
  <w:style w:type="character" w:customStyle="1" w:styleId="ListLabel2">
    <w:name w:val="ListLabel 2"/>
    <w:qFormat/>
    <w:rsid w:val="003C77F0"/>
    <w:rPr>
      <w:rFonts w:cs="Courier New"/>
    </w:rPr>
  </w:style>
  <w:style w:type="character" w:customStyle="1" w:styleId="ListLabel3">
    <w:name w:val="ListLabel 3"/>
    <w:qFormat/>
    <w:rsid w:val="003C77F0"/>
    <w:rPr>
      <w:rFonts w:cs="Courier New"/>
    </w:rPr>
  </w:style>
  <w:style w:type="character" w:customStyle="1" w:styleId="ListLabel4">
    <w:name w:val="ListLabel 4"/>
    <w:qFormat/>
    <w:rsid w:val="003C77F0"/>
    <w:rPr>
      <w:rFonts w:cs="Courier New"/>
    </w:rPr>
  </w:style>
  <w:style w:type="character" w:customStyle="1" w:styleId="ListLabel5">
    <w:name w:val="ListLabel 5"/>
    <w:qFormat/>
    <w:rsid w:val="003C77F0"/>
    <w:rPr>
      <w:rFonts w:cs="Courier New"/>
    </w:rPr>
  </w:style>
  <w:style w:type="character" w:customStyle="1" w:styleId="ListLabel6">
    <w:name w:val="ListLabel 6"/>
    <w:qFormat/>
    <w:rsid w:val="003C77F0"/>
    <w:rPr>
      <w:rFonts w:cs="Courier New"/>
    </w:rPr>
  </w:style>
  <w:style w:type="character" w:customStyle="1" w:styleId="IndexLink">
    <w:name w:val="Index Link"/>
    <w:qFormat/>
    <w:rsid w:val="003C77F0"/>
  </w:style>
  <w:style w:type="paragraph" w:customStyle="1" w:styleId="Heading">
    <w:name w:val="Heading"/>
    <w:basedOn w:val="prastasis"/>
    <w:next w:val="Pagrindinistekstas"/>
    <w:qFormat/>
    <w:rsid w:val="003C77F0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Pagrindinistekstas">
    <w:name w:val="Body Text"/>
    <w:basedOn w:val="prastasis"/>
    <w:rsid w:val="003C77F0"/>
    <w:pPr>
      <w:spacing w:after="140"/>
    </w:pPr>
  </w:style>
  <w:style w:type="paragraph" w:styleId="Sraas">
    <w:name w:val="List"/>
    <w:basedOn w:val="Pagrindinistekstas"/>
    <w:rsid w:val="003C77F0"/>
    <w:rPr>
      <w:rFonts w:cs="Lohit Devanagari"/>
    </w:rPr>
  </w:style>
  <w:style w:type="paragraph" w:customStyle="1" w:styleId="Caption">
    <w:name w:val="Caption"/>
    <w:basedOn w:val="prastasis"/>
    <w:qFormat/>
    <w:rsid w:val="003C77F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prastasis"/>
    <w:qFormat/>
    <w:rsid w:val="003C77F0"/>
    <w:pPr>
      <w:suppressLineNumbers/>
    </w:pPr>
    <w:rPr>
      <w:rFonts w:cs="Lohit Devanagari"/>
    </w:rPr>
  </w:style>
  <w:style w:type="paragraph" w:customStyle="1" w:styleId="EndnoteText">
    <w:name w:val="Endnote Text"/>
    <w:basedOn w:val="prastasis"/>
    <w:link w:val="DokumentoinaostekstasDiagrama"/>
    <w:uiPriority w:val="99"/>
    <w:semiHidden/>
    <w:unhideWhenUsed/>
    <w:rsid w:val="006E7CB6"/>
    <w:pPr>
      <w:spacing w:line="240" w:lineRule="auto"/>
    </w:pPr>
    <w:rPr>
      <w:sz w:val="20"/>
      <w:szCs w:val="20"/>
    </w:rPr>
  </w:style>
  <w:style w:type="paragraph" w:styleId="Turinioantrat">
    <w:name w:val="TOC Heading"/>
    <w:basedOn w:val="Heading1"/>
    <w:uiPriority w:val="39"/>
    <w:semiHidden/>
    <w:unhideWhenUsed/>
    <w:qFormat/>
    <w:rsid w:val="006E7CB6"/>
  </w:style>
  <w:style w:type="paragraph" w:styleId="Debesliotekstas">
    <w:name w:val="Balloon Text"/>
    <w:basedOn w:val="prastasis"/>
    <w:link w:val="DebesliotekstasDiagrama"/>
    <w:uiPriority w:val="99"/>
    <w:semiHidden/>
    <w:unhideWhenUsed/>
    <w:qFormat/>
    <w:rsid w:val="006E7CB6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TOC1">
    <w:name w:val="TOC 1"/>
    <w:basedOn w:val="prastasis"/>
    <w:autoRedefine/>
    <w:uiPriority w:val="39"/>
    <w:unhideWhenUsed/>
    <w:rsid w:val="006E7CB6"/>
    <w:pPr>
      <w:spacing w:after="100"/>
    </w:pPr>
  </w:style>
  <w:style w:type="paragraph" w:styleId="Sraopastraipa">
    <w:name w:val="List Paragraph"/>
    <w:basedOn w:val="prastasis"/>
    <w:uiPriority w:val="34"/>
    <w:qFormat/>
    <w:rsid w:val="006E7CB6"/>
    <w:pPr>
      <w:ind w:left="720"/>
      <w:contextualSpacing/>
    </w:pPr>
  </w:style>
  <w:style w:type="paragraph" w:customStyle="1" w:styleId="TOC2">
    <w:name w:val="TOC 2"/>
    <w:basedOn w:val="prastasis"/>
    <w:autoRedefine/>
    <w:uiPriority w:val="39"/>
    <w:unhideWhenUsed/>
    <w:rsid w:val="002B6D48"/>
    <w:pPr>
      <w:spacing w:after="100"/>
      <w:ind w:left="220"/>
    </w:pPr>
  </w:style>
  <w:style w:type="paragraph" w:customStyle="1" w:styleId="TOC3">
    <w:name w:val="TOC 3"/>
    <w:basedOn w:val="prastasis"/>
    <w:autoRedefine/>
    <w:uiPriority w:val="39"/>
    <w:unhideWhenUsed/>
    <w:rsid w:val="00193C14"/>
    <w:pPr>
      <w:spacing w:after="100"/>
      <w:ind w:left="440"/>
    </w:pPr>
  </w:style>
  <w:style w:type="paragraph" w:customStyle="1" w:styleId="Header">
    <w:name w:val="Header"/>
    <w:basedOn w:val="prastasis"/>
    <w:link w:val="AntratsDiagrama"/>
    <w:uiPriority w:val="99"/>
    <w:unhideWhenUsed/>
    <w:rsid w:val="00EB64B2"/>
    <w:pPr>
      <w:tabs>
        <w:tab w:val="center" w:pos="4680"/>
        <w:tab w:val="right" w:pos="9360"/>
      </w:tabs>
      <w:spacing w:line="240" w:lineRule="auto"/>
    </w:pPr>
  </w:style>
  <w:style w:type="paragraph" w:customStyle="1" w:styleId="Footer">
    <w:name w:val="Footer"/>
    <w:basedOn w:val="prastasis"/>
    <w:link w:val="PoratDiagrama"/>
    <w:uiPriority w:val="99"/>
    <w:semiHidden/>
    <w:unhideWhenUsed/>
    <w:rsid w:val="00EB64B2"/>
    <w:pPr>
      <w:tabs>
        <w:tab w:val="center" w:pos="4680"/>
        <w:tab w:val="right" w:pos="9360"/>
      </w:tabs>
      <w:spacing w:line="240" w:lineRule="auto"/>
    </w:pPr>
  </w:style>
  <w:style w:type="paragraph" w:customStyle="1" w:styleId="HorizontalLine">
    <w:name w:val="Horizontal Line"/>
    <w:basedOn w:val="prastasis"/>
    <w:next w:val="Pagrindinistekstas"/>
    <w:qFormat/>
    <w:rsid w:val="003C77F0"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styleId="Turinys1">
    <w:name w:val="toc 1"/>
    <w:basedOn w:val="prastasis"/>
    <w:next w:val="prastasis"/>
    <w:autoRedefine/>
    <w:uiPriority w:val="39"/>
    <w:unhideWhenUsed/>
    <w:rsid w:val="007E0DBE"/>
    <w:pPr>
      <w:spacing w:after="100"/>
    </w:pPr>
  </w:style>
  <w:style w:type="paragraph" w:styleId="Turinys2">
    <w:name w:val="toc 2"/>
    <w:basedOn w:val="prastasis"/>
    <w:next w:val="prastasis"/>
    <w:autoRedefine/>
    <w:uiPriority w:val="39"/>
    <w:unhideWhenUsed/>
    <w:rsid w:val="007E0DBE"/>
    <w:pPr>
      <w:spacing w:after="100"/>
      <w:ind w:left="220"/>
    </w:pPr>
  </w:style>
  <w:style w:type="paragraph" w:styleId="Turinys3">
    <w:name w:val="toc 3"/>
    <w:basedOn w:val="prastasis"/>
    <w:next w:val="prastasis"/>
    <w:autoRedefine/>
    <w:uiPriority w:val="39"/>
    <w:unhideWhenUsed/>
    <w:rsid w:val="007E0DBE"/>
    <w:pPr>
      <w:spacing w:after="100"/>
      <w:ind w:left="440"/>
    </w:pPr>
  </w:style>
  <w:style w:type="character" w:styleId="Hipersaitas">
    <w:name w:val="Hyperlink"/>
    <w:basedOn w:val="Numatytasispastraiposriftas"/>
    <w:uiPriority w:val="99"/>
    <w:unhideWhenUsed/>
    <w:rsid w:val="007E0DBE"/>
    <w:rPr>
      <w:color w:val="0000FF" w:themeColor="hyperlink"/>
      <w:u w:val="single"/>
    </w:rPr>
  </w:style>
  <w:style w:type="paragraph" w:styleId="Antrats">
    <w:name w:val="header"/>
    <w:basedOn w:val="prastasis"/>
    <w:link w:val="AntratsDiagrama1"/>
    <w:uiPriority w:val="99"/>
    <w:semiHidden/>
    <w:unhideWhenUsed/>
    <w:rsid w:val="00E609A0"/>
    <w:pPr>
      <w:tabs>
        <w:tab w:val="center" w:pos="4680"/>
        <w:tab w:val="right" w:pos="9360"/>
      </w:tabs>
      <w:spacing w:line="240" w:lineRule="auto"/>
    </w:pPr>
  </w:style>
  <w:style w:type="character" w:customStyle="1" w:styleId="AntratsDiagrama1">
    <w:name w:val="Antraštės Diagrama1"/>
    <w:basedOn w:val="Numatytasispastraiposriftas"/>
    <w:link w:val="Antrats"/>
    <w:uiPriority w:val="99"/>
    <w:semiHidden/>
    <w:rsid w:val="00E609A0"/>
    <w:rPr>
      <w:lang w:val="lt-LT"/>
    </w:rPr>
  </w:style>
  <w:style w:type="paragraph" w:styleId="Porat">
    <w:name w:val="footer"/>
    <w:basedOn w:val="prastasis"/>
    <w:link w:val="PoratDiagrama1"/>
    <w:uiPriority w:val="99"/>
    <w:semiHidden/>
    <w:unhideWhenUsed/>
    <w:rsid w:val="00E609A0"/>
    <w:pPr>
      <w:tabs>
        <w:tab w:val="center" w:pos="4680"/>
        <w:tab w:val="right" w:pos="9360"/>
      </w:tabs>
      <w:spacing w:line="240" w:lineRule="auto"/>
    </w:pPr>
  </w:style>
  <w:style w:type="character" w:customStyle="1" w:styleId="PoratDiagrama1">
    <w:name w:val="Poraštė Diagrama1"/>
    <w:basedOn w:val="Numatytasispastraiposriftas"/>
    <w:link w:val="Porat"/>
    <w:uiPriority w:val="99"/>
    <w:semiHidden/>
    <w:rsid w:val="00E609A0"/>
    <w:rPr>
      <w:lang w:val="lt-L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2019-03-18T00:00:00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97C7FE-3783-46A5-AD2B-CA9BBE889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24</Pages>
  <Words>2830</Words>
  <Characters>16135</Characters>
  <Application>Microsoft Office Word</Application>
  <DocSecurity>0</DocSecurity>
  <Lines>134</Lines>
  <Paragraphs>37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Gaidukevicius</dc:creator>
  <dc:description/>
  <cp:lastModifiedBy>Jonas Gaidukevicius</cp:lastModifiedBy>
  <cp:revision>30</cp:revision>
  <dcterms:created xsi:type="dcterms:W3CDTF">2019-03-17T10:31:00Z</dcterms:created>
  <dcterms:modified xsi:type="dcterms:W3CDTF">2019-03-18T13:42:00Z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